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F8" w:rsidRPr="00076A17" w:rsidRDefault="00C65CF8" w:rsidP="00C65CF8">
      <w:pPr>
        <w:spacing w:line="366" w:lineRule="exact"/>
        <w:ind w:right="100"/>
        <w:jc w:val="center"/>
        <w:rPr>
          <w:rFonts w:ascii="宋体" w:hAnsi="宋体"/>
          <w:sz w:val="32"/>
        </w:rPr>
      </w:pPr>
      <w:r w:rsidRPr="00076A17">
        <w:rPr>
          <w:rFonts w:ascii="宋体" w:hAnsi="宋体"/>
          <w:sz w:val="32"/>
        </w:rPr>
        <w:t>生源地助学贷款还贷操作指南</w:t>
      </w: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311" w:lineRule="exact"/>
        <w:rPr>
          <w:rFonts w:ascii="Times New Roman" w:eastAsia="Times New Roman" w:hAnsi="Times New Roman"/>
        </w:rPr>
      </w:pPr>
    </w:p>
    <w:p w:rsidR="00C65CF8" w:rsidRPr="00076A17" w:rsidRDefault="00C65CF8" w:rsidP="00C65CF8">
      <w:pPr>
        <w:spacing w:line="237" w:lineRule="exact"/>
        <w:ind w:left="420"/>
        <w:rPr>
          <w:rFonts w:ascii="方正仿宋_GBK" w:eastAsia="方正仿宋_GBK" w:hAnsi="方正仿宋_GBK"/>
          <w:sz w:val="21"/>
        </w:rPr>
      </w:pPr>
      <w:r w:rsidRPr="00076A17">
        <w:rPr>
          <w:rFonts w:ascii="方正仿宋_GBK" w:eastAsia="方正仿宋_GBK" w:hAnsi="方正仿宋_GBK"/>
          <w:strike/>
          <w:sz w:val="21"/>
        </w:rPr>
        <w:t>一</w:t>
      </w:r>
      <w:r w:rsidRPr="00076A17">
        <w:rPr>
          <w:rFonts w:ascii="方正仿宋_GBK" w:eastAsia="方正仿宋_GBK" w:hAnsi="方正仿宋_GBK"/>
          <w:sz w:val="21"/>
        </w:rPr>
        <w:t>、学生还款本息查询</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sz w:val="21"/>
        </w:rPr>
        <w:drawing>
          <wp:anchor distT="0" distB="0" distL="114300" distR="114300" simplePos="0" relativeHeight="251659264" behindDoc="1" locked="0" layoutInCell="0" allowOverlap="1">
            <wp:simplePos x="0" y="0"/>
            <wp:positionH relativeFrom="column">
              <wp:posOffset>403860</wp:posOffset>
            </wp:positionH>
            <wp:positionV relativeFrom="paragraph">
              <wp:posOffset>-60325</wp:posOffset>
            </wp:positionV>
            <wp:extent cx="53340" cy="47625"/>
            <wp:effectExtent l="0" t="0" r="3810" b="9525"/>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 cy="47625"/>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50" w:lineRule="exact"/>
        <w:rPr>
          <w:rFonts w:ascii="Times New Roman" w:eastAsia="Times New Roman" w:hAnsi="Times New Roman"/>
        </w:rPr>
      </w:pPr>
    </w:p>
    <w:p w:rsidR="00C65CF8" w:rsidRPr="00076A17" w:rsidRDefault="00C65CF8" w:rsidP="00C65CF8">
      <w:pPr>
        <w:spacing w:line="237" w:lineRule="exact"/>
        <w:ind w:left="420"/>
        <w:rPr>
          <w:rFonts w:ascii="方正仿宋_GBK" w:eastAsia="方正仿宋_GBK" w:hAnsi="方正仿宋_GBK"/>
        </w:rPr>
      </w:pPr>
      <w:r w:rsidRPr="00076A17">
        <w:rPr>
          <w:rFonts w:ascii="Arial" w:eastAsia="Arial" w:hAnsi="Arial"/>
        </w:rPr>
        <w:t>1</w:t>
      </w:r>
      <w:r w:rsidRPr="00076A17">
        <w:rPr>
          <w:rFonts w:ascii="方正仿宋_GBK" w:eastAsia="方正仿宋_GBK" w:hAnsi="方正仿宋_GBK"/>
        </w:rPr>
        <w:t>．点击登陆网址</w:t>
      </w:r>
      <w:r w:rsidRPr="00076A17">
        <w:rPr>
          <w:rFonts w:ascii="Arial" w:eastAsia="Arial" w:hAnsi="Arial"/>
        </w:rPr>
        <w:t xml:space="preserve"> https://sls.cdb.com.cn</w:t>
      </w:r>
      <w:r w:rsidRPr="00076A17">
        <w:rPr>
          <w:rFonts w:ascii="方正仿宋_GBK" w:eastAsia="方正仿宋_GBK" w:hAnsi="方正仿宋_GBK"/>
        </w:rPr>
        <w:t>，在请选择您的贷款类</w:t>
      </w:r>
    </w:p>
    <w:p w:rsidR="00C65CF8" w:rsidRPr="00076A17" w:rsidRDefault="00C65CF8" w:rsidP="00C65CF8">
      <w:pPr>
        <w:spacing w:line="58" w:lineRule="exact"/>
        <w:rPr>
          <w:rFonts w:ascii="Times New Roman" w:eastAsia="Times New Roman" w:hAnsi="Times New Roman"/>
        </w:rPr>
      </w:pPr>
    </w:p>
    <w:p w:rsidR="00C65CF8" w:rsidRPr="00076A17" w:rsidRDefault="00C65CF8" w:rsidP="00C65CF8">
      <w:pPr>
        <w:spacing w:line="248" w:lineRule="exact"/>
        <w:rPr>
          <w:rFonts w:ascii="方正仿宋_GBK" w:eastAsia="方正仿宋_GBK" w:hAnsi="方正仿宋_GBK"/>
          <w:sz w:val="21"/>
        </w:rPr>
      </w:pPr>
      <w:r w:rsidRPr="00076A17">
        <w:rPr>
          <w:rFonts w:ascii="方正仿宋_GBK" w:eastAsia="方正仿宋_GBK" w:hAnsi="方正仿宋_GBK"/>
          <w:sz w:val="21"/>
        </w:rPr>
        <w:t>型中选择</w:t>
      </w:r>
      <w:r w:rsidRPr="00076A17">
        <w:rPr>
          <w:rFonts w:ascii="Arial" w:eastAsia="Arial" w:hAnsi="Arial"/>
          <w:sz w:val="21"/>
        </w:rPr>
        <w:t>“</w:t>
      </w:r>
      <w:r w:rsidRPr="00076A17">
        <w:rPr>
          <w:rFonts w:ascii="方正仿宋_GBK" w:eastAsia="方正仿宋_GBK" w:hAnsi="方正仿宋_GBK"/>
          <w:sz w:val="21"/>
        </w:rPr>
        <w:t>生源地助学贷款</w:t>
      </w:r>
      <w:r w:rsidRPr="00076A17">
        <w:rPr>
          <w:rFonts w:ascii="Arial" w:eastAsia="Arial" w:hAnsi="Arial"/>
          <w:sz w:val="21"/>
        </w:rPr>
        <w:t>”</w:t>
      </w:r>
      <w:r w:rsidRPr="00076A17">
        <w:rPr>
          <w:rFonts w:ascii="方正仿宋_GBK" w:eastAsia="方正仿宋_GBK" w:hAnsi="方正仿宋_GBK"/>
          <w:sz w:val="21"/>
        </w:rPr>
        <w:t>。</w:t>
      </w:r>
    </w:p>
    <w:p w:rsidR="00C65CF8" w:rsidRPr="00076A17" w:rsidRDefault="00C65CF8" w:rsidP="00C65CF8">
      <w:pPr>
        <w:spacing w:line="58" w:lineRule="exact"/>
        <w:rPr>
          <w:rFonts w:ascii="Times New Roman" w:eastAsia="Times New Roman" w:hAnsi="Times New Roman"/>
        </w:rPr>
      </w:pPr>
    </w:p>
    <w:p w:rsidR="00C65CF8" w:rsidRPr="00076A17" w:rsidRDefault="00C65CF8" w:rsidP="00C65CF8">
      <w:pPr>
        <w:spacing w:line="248" w:lineRule="exact"/>
        <w:ind w:left="420"/>
        <w:rPr>
          <w:rFonts w:ascii="方正仿宋_GBK" w:eastAsia="方正仿宋_GBK" w:hAnsi="方正仿宋_GBK"/>
          <w:sz w:val="21"/>
        </w:rPr>
      </w:pPr>
      <w:r w:rsidRPr="00076A17">
        <w:rPr>
          <w:rFonts w:ascii="Arial" w:eastAsia="Arial" w:hAnsi="Arial"/>
          <w:sz w:val="21"/>
        </w:rPr>
        <w:t>2</w:t>
      </w:r>
      <w:r w:rsidRPr="00076A17">
        <w:rPr>
          <w:rFonts w:ascii="方正仿宋_GBK" w:eastAsia="方正仿宋_GBK" w:hAnsi="方正仿宋_GBK"/>
          <w:sz w:val="21"/>
        </w:rPr>
        <w:t>．选择</w:t>
      </w:r>
      <w:r w:rsidRPr="00076A17">
        <w:rPr>
          <w:rFonts w:ascii="Arial" w:eastAsia="Arial" w:hAnsi="Arial"/>
          <w:sz w:val="21"/>
        </w:rPr>
        <w:t>“</w:t>
      </w:r>
      <w:r w:rsidRPr="00076A17">
        <w:rPr>
          <w:rFonts w:ascii="方正仿宋_GBK" w:eastAsia="方正仿宋_GBK" w:hAnsi="方正仿宋_GBK"/>
          <w:sz w:val="21"/>
        </w:rPr>
        <w:t>使用身份证登陆</w:t>
      </w:r>
      <w:r w:rsidRPr="00076A17">
        <w:rPr>
          <w:rFonts w:ascii="Arial" w:eastAsia="Arial" w:hAnsi="Arial"/>
          <w:sz w:val="21"/>
        </w:rPr>
        <w:t>”</w:t>
      </w:r>
      <w:r w:rsidRPr="00076A17">
        <w:rPr>
          <w:rFonts w:ascii="方正仿宋_GBK" w:eastAsia="方正仿宋_GBK" w:hAnsi="方正仿宋_GBK"/>
          <w:sz w:val="21"/>
        </w:rPr>
        <w:t>。</w:t>
      </w:r>
    </w:p>
    <w:p w:rsidR="00C65CF8" w:rsidRPr="00076A17" w:rsidRDefault="00C65CF8" w:rsidP="00C65CF8">
      <w:pPr>
        <w:spacing w:line="71" w:lineRule="exact"/>
        <w:rPr>
          <w:rFonts w:ascii="Times New Roman" w:eastAsia="Times New Roman" w:hAnsi="Times New Roman"/>
        </w:rPr>
      </w:pPr>
    </w:p>
    <w:p w:rsidR="00C65CF8" w:rsidRPr="00076A17" w:rsidRDefault="00C65CF8" w:rsidP="00C65CF8">
      <w:pPr>
        <w:spacing w:line="282" w:lineRule="exact"/>
        <w:ind w:firstLine="425"/>
        <w:rPr>
          <w:rFonts w:ascii="方正仿宋_GBK" w:eastAsia="方正仿宋_GBK" w:hAnsi="方正仿宋_GBK"/>
          <w:sz w:val="21"/>
        </w:rPr>
      </w:pPr>
      <w:r w:rsidRPr="00076A17">
        <w:rPr>
          <w:rFonts w:ascii="Arial" w:eastAsia="Arial" w:hAnsi="Arial"/>
          <w:sz w:val="21"/>
        </w:rPr>
        <w:t>3</w:t>
      </w:r>
      <w:r w:rsidRPr="00076A17">
        <w:rPr>
          <w:rFonts w:ascii="方正仿宋_GBK" w:eastAsia="方正仿宋_GBK" w:hAnsi="方正仿宋_GBK"/>
          <w:sz w:val="21"/>
        </w:rPr>
        <w:t>．选择</w:t>
      </w:r>
      <w:r w:rsidRPr="00076A17">
        <w:rPr>
          <w:rFonts w:ascii="Arial" w:eastAsia="Arial" w:hAnsi="Arial"/>
          <w:sz w:val="21"/>
        </w:rPr>
        <w:t>“</w:t>
      </w:r>
      <w:r w:rsidRPr="00076A17">
        <w:rPr>
          <w:rFonts w:ascii="方正仿宋_GBK" w:eastAsia="方正仿宋_GBK" w:hAnsi="方正仿宋_GBK"/>
          <w:sz w:val="21"/>
        </w:rPr>
        <w:t>省</w:t>
      </w:r>
      <w:r w:rsidRPr="00076A17">
        <w:rPr>
          <w:rFonts w:ascii="Arial" w:eastAsia="Arial" w:hAnsi="Arial"/>
          <w:sz w:val="21"/>
        </w:rPr>
        <w:t>”“</w:t>
      </w:r>
      <w:r w:rsidRPr="00076A17">
        <w:rPr>
          <w:rFonts w:ascii="方正仿宋_GBK" w:eastAsia="方正仿宋_GBK" w:hAnsi="方正仿宋_GBK"/>
          <w:sz w:val="21"/>
        </w:rPr>
        <w:t>市</w:t>
      </w:r>
      <w:r w:rsidRPr="00076A17">
        <w:rPr>
          <w:rFonts w:ascii="Arial" w:eastAsia="Arial" w:hAnsi="Arial"/>
          <w:sz w:val="21"/>
        </w:rPr>
        <w:t>”</w:t>
      </w:r>
      <w:r w:rsidRPr="00076A17">
        <w:rPr>
          <w:rFonts w:ascii="方正仿宋_GBK" w:eastAsia="方正仿宋_GBK" w:hAnsi="方正仿宋_GBK"/>
          <w:sz w:val="21"/>
        </w:rPr>
        <w:t>（如所属</w:t>
      </w:r>
      <w:r w:rsidRPr="00076A17">
        <w:rPr>
          <w:rFonts w:ascii="Arial" w:eastAsia="Arial" w:hAnsi="Arial"/>
          <w:sz w:val="21"/>
        </w:rPr>
        <w:t>“</w:t>
      </w:r>
      <w:r w:rsidRPr="00076A17">
        <w:rPr>
          <w:rFonts w:ascii="方正仿宋_GBK" w:eastAsia="方正仿宋_GBK" w:hAnsi="方正仿宋_GBK"/>
          <w:sz w:val="21"/>
        </w:rPr>
        <w:t>市</w:t>
      </w:r>
      <w:r w:rsidRPr="00076A17">
        <w:rPr>
          <w:rFonts w:ascii="Arial" w:eastAsia="Arial" w:hAnsi="Arial"/>
          <w:sz w:val="21"/>
        </w:rPr>
        <w:t>”</w:t>
      </w:r>
      <w:r w:rsidRPr="00076A17">
        <w:rPr>
          <w:rFonts w:ascii="方正仿宋_GBK" w:eastAsia="方正仿宋_GBK" w:hAnsi="方正仿宋_GBK"/>
          <w:sz w:val="21"/>
        </w:rPr>
        <w:t>在列表内没有，可以</w:t>
      </w:r>
      <w:proofErr w:type="gramStart"/>
      <w:r w:rsidRPr="00076A17">
        <w:rPr>
          <w:rFonts w:ascii="方正仿宋_GBK" w:eastAsia="方正仿宋_GBK" w:hAnsi="方正仿宋_GBK"/>
          <w:sz w:val="21"/>
        </w:rPr>
        <w:t>选择省</w:t>
      </w:r>
      <w:proofErr w:type="gramEnd"/>
      <w:r w:rsidRPr="00076A17">
        <w:rPr>
          <w:rFonts w:ascii="方正仿宋_GBK" w:eastAsia="方正仿宋_GBK" w:hAnsi="方正仿宋_GBK"/>
          <w:sz w:val="21"/>
        </w:rPr>
        <w:t>直辖县级行政区划，以下同此操作）</w:t>
      </w:r>
      <w:r w:rsidRPr="00076A17">
        <w:rPr>
          <w:rFonts w:ascii="Arial" w:eastAsia="Arial" w:hAnsi="Arial"/>
          <w:sz w:val="21"/>
        </w:rPr>
        <w:t>“</w:t>
      </w:r>
      <w:r w:rsidRPr="00076A17">
        <w:rPr>
          <w:rFonts w:ascii="方正仿宋_GBK" w:eastAsia="方正仿宋_GBK" w:hAnsi="方正仿宋_GBK"/>
          <w:sz w:val="21"/>
        </w:rPr>
        <w:t>县</w:t>
      </w:r>
      <w:r w:rsidRPr="00076A17">
        <w:rPr>
          <w:rFonts w:ascii="Arial" w:eastAsia="Arial" w:hAnsi="Arial"/>
          <w:sz w:val="21"/>
        </w:rPr>
        <w:t>”</w:t>
      </w:r>
      <w:r w:rsidRPr="00076A17">
        <w:rPr>
          <w:rFonts w:ascii="方正仿宋_GBK" w:eastAsia="方正仿宋_GBK" w:hAnsi="方正仿宋_GBK"/>
          <w:sz w:val="21"/>
        </w:rPr>
        <w:t>（如所属区在列表中没有，可以选择</w:t>
      </w:r>
      <w:r w:rsidRPr="00076A17">
        <w:rPr>
          <w:rFonts w:ascii="Arial" w:eastAsia="Arial" w:hAnsi="Arial"/>
          <w:sz w:val="21"/>
        </w:rPr>
        <w:t>“</w:t>
      </w:r>
      <w:r w:rsidRPr="00076A17">
        <w:rPr>
          <w:rFonts w:ascii="方正仿宋_GBK" w:eastAsia="方正仿宋_GBK" w:hAnsi="方正仿宋_GBK"/>
          <w:sz w:val="21"/>
        </w:rPr>
        <w:t>市辖区</w:t>
      </w:r>
      <w:r w:rsidRPr="00076A17">
        <w:rPr>
          <w:rFonts w:ascii="Arial" w:eastAsia="Arial" w:hAnsi="Arial"/>
          <w:sz w:val="21"/>
        </w:rPr>
        <w:t>”</w:t>
      </w:r>
      <w:r w:rsidRPr="00076A17">
        <w:rPr>
          <w:rFonts w:ascii="方正仿宋_GBK" w:eastAsia="方正仿宋_GBK" w:hAnsi="方正仿宋_GBK"/>
          <w:sz w:val="21"/>
        </w:rPr>
        <w:t>，以下同此操作），</w:t>
      </w:r>
      <w:r w:rsidRPr="00076A17">
        <w:rPr>
          <w:rFonts w:ascii="Arial" w:eastAsia="Arial" w:hAnsi="Arial"/>
          <w:sz w:val="21"/>
        </w:rPr>
        <w:t>“</w:t>
      </w:r>
      <w:r w:rsidRPr="00076A17">
        <w:rPr>
          <w:rFonts w:ascii="方正仿宋_GBK" w:eastAsia="方正仿宋_GBK" w:hAnsi="方正仿宋_GBK"/>
          <w:sz w:val="21"/>
        </w:rPr>
        <w:t>资助中心</w:t>
      </w:r>
      <w:r w:rsidRPr="00076A17">
        <w:rPr>
          <w:rFonts w:ascii="Arial" w:eastAsia="Arial" w:hAnsi="Arial"/>
          <w:sz w:val="21"/>
        </w:rPr>
        <w:t>”</w:t>
      </w:r>
      <w:r w:rsidRPr="00076A17">
        <w:rPr>
          <w:rFonts w:ascii="方正仿宋_GBK" w:eastAsia="方正仿宋_GBK" w:hAnsi="方正仿宋_GBK"/>
          <w:sz w:val="21"/>
        </w:rPr>
        <w:t>。</w:t>
      </w:r>
    </w:p>
    <w:p w:rsidR="00C65CF8" w:rsidRPr="00076A17" w:rsidRDefault="00C65CF8" w:rsidP="00C65CF8">
      <w:pPr>
        <w:spacing w:line="72" w:lineRule="exact"/>
        <w:rPr>
          <w:rFonts w:ascii="Times New Roman" w:eastAsia="Times New Roman" w:hAnsi="Times New Roman"/>
        </w:rPr>
      </w:pPr>
    </w:p>
    <w:p w:rsidR="00C65CF8" w:rsidRPr="00076A17" w:rsidRDefault="00C65CF8" w:rsidP="00C65CF8">
      <w:pPr>
        <w:spacing w:line="237" w:lineRule="exact"/>
        <w:ind w:left="420"/>
        <w:rPr>
          <w:rFonts w:ascii="方正仿宋_GBK" w:eastAsia="方正仿宋_GBK" w:hAnsi="方正仿宋_GBK"/>
        </w:rPr>
      </w:pPr>
      <w:r w:rsidRPr="00076A17">
        <w:rPr>
          <w:rFonts w:ascii="Arial" w:eastAsia="Arial" w:hAnsi="Arial"/>
        </w:rPr>
        <w:t>4</w:t>
      </w:r>
      <w:r w:rsidRPr="00076A17">
        <w:rPr>
          <w:rFonts w:ascii="方正仿宋_GBK" w:eastAsia="方正仿宋_GBK" w:hAnsi="方正仿宋_GBK"/>
        </w:rPr>
        <w:t>．输入个人</w:t>
      </w:r>
      <w:r w:rsidRPr="00076A17">
        <w:rPr>
          <w:rFonts w:ascii="Arial" w:eastAsia="Arial" w:hAnsi="Arial"/>
        </w:rPr>
        <w:t xml:space="preserve"> 18 </w:t>
      </w:r>
      <w:r w:rsidRPr="00076A17">
        <w:rPr>
          <w:rFonts w:ascii="方正仿宋_GBK" w:eastAsia="方正仿宋_GBK" w:hAnsi="方正仿宋_GBK"/>
        </w:rPr>
        <w:t>位数身份证号码，原始密码为</w:t>
      </w:r>
      <w:r w:rsidRPr="00076A17">
        <w:rPr>
          <w:rFonts w:ascii="Arial" w:eastAsia="Arial" w:hAnsi="Arial"/>
        </w:rPr>
        <w:t xml:space="preserve"> 8 </w:t>
      </w:r>
      <w:r w:rsidRPr="00076A17">
        <w:rPr>
          <w:rFonts w:ascii="方正仿宋_GBK" w:eastAsia="方正仿宋_GBK" w:hAnsi="方正仿宋_GBK"/>
        </w:rPr>
        <w:t>位数生日（如：</w:t>
      </w:r>
    </w:p>
    <w:p w:rsidR="00C65CF8" w:rsidRPr="00076A17" w:rsidRDefault="00C65CF8" w:rsidP="00C65CF8">
      <w:pPr>
        <w:spacing w:line="71" w:lineRule="exact"/>
        <w:rPr>
          <w:rFonts w:ascii="Times New Roman" w:eastAsia="Times New Roman" w:hAnsi="Times New Roman"/>
        </w:rPr>
      </w:pPr>
    </w:p>
    <w:p w:rsidR="00C65CF8" w:rsidRPr="00076A17" w:rsidRDefault="00C65CF8" w:rsidP="00C65CF8">
      <w:pPr>
        <w:spacing w:line="289" w:lineRule="exact"/>
        <w:ind w:right="100"/>
        <w:jc w:val="both"/>
        <w:rPr>
          <w:rFonts w:ascii="方正仿宋_GBK" w:eastAsia="方正仿宋_GBK" w:hAnsi="方正仿宋_GBK"/>
          <w:sz w:val="21"/>
        </w:rPr>
      </w:pPr>
      <w:r w:rsidRPr="00076A17">
        <w:rPr>
          <w:rFonts w:ascii="Arial" w:eastAsia="Arial" w:hAnsi="Arial"/>
          <w:sz w:val="21"/>
        </w:rPr>
        <w:t>19900101</w:t>
      </w:r>
      <w:r w:rsidRPr="00076A17">
        <w:rPr>
          <w:rFonts w:ascii="方正仿宋_GBK" w:eastAsia="方正仿宋_GBK" w:hAnsi="方正仿宋_GBK"/>
          <w:sz w:val="21"/>
        </w:rPr>
        <w:t>）。（如登录密码错误需要联系办理生源地贷款县、市、区学生资助中心查询，资助中心核实学生身份后，以经办人身份进入国家开发银行生源地助学贷款信息管理系统，点击</w:t>
      </w:r>
      <w:r w:rsidRPr="00076A17">
        <w:rPr>
          <w:rFonts w:ascii="Arial" w:eastAsia="Arial" w:hAnsi="Arial"/>
          <w:sz w:val="21"/>
        </w:rPr>
        <w:t>“</w:t>
      </w:r>
      <w:r w:rsidRPr="00076A17">
        <w:rPr>
          <w:rFonts w:ascii="方正仿宋_GBK" w:eastAsia="方正仿宋_GBK" w:hAnsi="方正仿宋_GBK"/>
          <w:sz w:val="21"/>
        </w:rPr>
        <w:t>学生管理</w:t>
      </w:r>
      <w:r w:rsidRPr="00076A17">
        <w:rPr>
          <w:rFonts w:ascii="Arial" w:eastAsia="Arial" w:hAnsi="Arial"/>
          <w:sz w:val="21"/>
        </w:rPr>
        <w:t>”</w:t>
      </w:r>
      <w:r w:rsidRPr="00076A17">
        <w:rPr>
          <w:rFonts w:ascii="方正仿宋_GBK" w:eastAsia="方正仿宋_GBK" w:hAnsi="方正仿宋_GBK"/>
          <w:sz w:val="21"/>
        </w:rPr>
        <w:t>，选择相应的学生姓名，点击页面下方的</w:t>
      </w:r>
      <w:r w:rsidRPr="00076A17">
        <w:rPr>
          <w:rFonts w:ascii="Arial" w:eastAsia="Arial" w:hAnsi="Arial"/>
          <w:sz w:val="21"/>
        </w:rPr>
        <w:t>“</w:t>
      </w:r>
      <w:r w:rsidRPr="00076A17">
        <w:rPr>
          <w:rFonts w:ascii="方正仿宋_GBK" w:eastAsia="方正仿宋_GBK" w:hAnsi="方正仿宋_GBK"/>
          <w:sz w:val="21"/>
        </w:rPr>
        <w:t>密码重置</w:t>
      </w:r>
      <w:r w:rsidRPr="00076A17">
        <w:rPr>
          <w:rFonts w:ascii="Arial" w:eastAsia="Arial" w:hAnsi="Arial"/>
          <w:sz w:val="21"/>
        </w:rPr>
        <w:t>”</w:t>
      </w:r>
      <w:r w:rsidRPr="00076A17">
        <w:rPr>
          <w:rFonts w:ascii="方正仿宋_GBK" w:eastAsia="方正仿宋_GBK" w:hAnsi="方正仿宋_GBK"/>
          <w:sz w:val="21"/>
        </w:rPr>
        <w:t>即可）</w:t>
      </w:r>
    </w:p>
    <w:p w:rsidR="00C65CF8" w:rsidRPr="00076A17" w:rsidRDefault="00C65CF8" w:rsidP="00C65CF8">
      <w:pPr>
        <w:spacing w:line="59" w:lineRule="exact"/>
        <w:rPr>
          <w:rFonts w:ascii="Times New Roman" w:eastAsia="Times New Roman" w:hAnsi="Times New Roman"/>
        </w:rPr>
      </w:pPr>
    </w:p>
    <w:p w:rsidR="00C65CF8" w:rsidRPr="00076A17" w:rsidRDefault="00C65CF8" w:rsidP="00C65CF8">
      <w:pPr>
        <w:spacing w:line="248" w:lineRule="exact"/>
        <w:ind w:left="420"/>
        <w:rPr>
          <w:rFonts w:ascii="方正仿宋_GBK" w:eastAsia="方正仿宋_GBK" w:hAnsi="方正仿宋_GBK"/>
          <w:sz w:val="21"/>
        </w:rPr>
      </w:pPr>
      <w:r w:rsidRPr="00076A17">
        <w:rPr>
          <w:rFonts w:ascii="Arial" w:eastAsia="Arial" w:hAnsi="Arial"/>
          <w:sz w:val="21"/>
        </w:rPr>
        <w:t>5</w:t>
      </w:r>
      <w:r w:rsidRPr="00076A17">
        <w:rPr>
          <w:rFonts w:ascii="方正仿宋_GBK" w:eastAsia="方正仿宋_GBK" w:hAnsi="方正仿宋_GBK"/>
          <w:sz w:val="21"/>
        </w:rPr>
        <w:t>．输入</w:t>
      </w:r>
      <w:proofErr w:type="gramStart"/>
      <w:r w:rsidRPr="00076A17">
        <w:rPr>
          <w:rFonts w:ascii="方正仿宋_GBK" w:eastAsia="方正仿宋_GBK" w:hAnsi="方正仿宋_GBK"/>
          <w:sz w:val="21"/>
        </w:rPr>
        <w:t>验证码即可</w:t>
      </w:r>
      <w:proofErr w:type="gramEnd"/>
      <w:r w:rsidRPr="00076A17">
        <w:rPr>
          <w:rFonts w:ascii="方正仿宋_GBK" w:eastAsia="方正仿宋_GBK" w:hAnsi="方正仿宋_GBK"/>
          <w:sz w:val="21"/>
        </w:rPr>
        <w:t>登陆系统。</w:t>
      </w:r>
    </w:p>
    <w:p w:rsidR="00C65CF8" w:rsidRPr="00076A17" w:rsidRDefault="00C65CF8" w:rsidP="00C65CF8">
      <w:pPr>
        <w:spacing w:line="71" w:lineRule="exact"/>
        <w:rPr>
          <w:rFonts w:ascii="Times New Roman" w:eastAsia="Times New Roman" w:hAnsi="Times New Roman"/>
        </w:rPr>
      </w:pPr>
    </w:p>
    <w:p w:rsidR="00C65CF8" w:rsidRPr="00076A17" w:rsidRDefault="00C65CF8" w:rsidP="00C65CF8">
      <w:pPr>
        <w:spacing w:line="270" w:lineRule="exact"/>
        <w:ind w:left="420"/>
        <w:rPr>
          <w:rFonts w:ascii="方正仿宋_GBK" w:eastAsia="方正仿宋_GBK" w:hAnsi="方正仿宋_GBK"/>
        </w:rPr>
      </w:pPr>
      <w:r w:rsidRPr="00076A17">
        <w:rPr>
          <w:rFonts w:ascii="Arial" w:eastAsia="Arial" w:hAnsi="Arial"/>
        </w:rPr>
        <w:t>6</w:t>
      </w:r>
      <w:r w:rsidRPr="00076A17">
        <w:rPr>
          <w:rFonts w:ascii="方正仿宋_GBK" w:eastAsia="方正仿宋_GBK" w:hAnsi="方正仿宋_GBK"/>
        </w:rPr>
        <w:t>．菜单栏</w:t>
      </w:r>
      <w:r w:rsidRPr="00076A17">
        <w:rPr>
          <w:rFonts w:ascii="Arial" w:eastAsia="Arial" w:hAnsi="Arial"/>
        </w:rPr>
        <w:t>“</w:t>
      </w:r>
      <w:r w:rsidRPr="00076A17">
        <w:rPr>
          <w:rFonts w:ascii="方正仿宋_GBK" w:eastAsia="方正仿宋_GBK" w:hAnsi="方正仿宋_GBK"/>
        </w:rPr>
        <w:t>贷款及应还款查询</w:t>
      </w:r>
      <w:r w:rsidRPr="00076A17">
        <w:rPr>
          <w:rFonts w:ascii="Arial" w:eastAsia="Arial" w:hAnsi="Arial"/>
        </w:rPr>
        <w:t>”</w:t>
      </w:r>
      <w:r w:rsidRPr="00076A17">
        <w:rPr>
          <w:rFonts w:ascii="方正仿宋_GBK" w:eastAsia="方正仿宋_GBK" w:hAnsi="方正仿宋_GBK"/>
        </w:rPr>
        <w:t>，即可查询该学生欠缴本息。二、通过邮政储蓄、农信社还款流程（只针对未开通支付宝学生，</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rPr>
        <w:drawing>
          <wp:anchor distT="0" distB="0" distL="114300" distR="114300" simplePos="0" relativeHeight="251660288" behindDoc="1" locked="0" layoutInCell="0" allowOverlap="1">
            <wp:simplePos x="0" y="0"/>
            <wp:positionH relativeFrom="column">
              <wp:posOffset>403860</wp:posOffset>
            </wp:positionH>
            <wp:positionV relativeFrom="paragraph">
              <wp:posOffset>-59055</wp:posOffset>
            </wp:positionV>
            <wp:extent cx="53340" cy="47625"/>
            <wp:effectExtent l="0" t="0" r="3810" b="9525"/>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 cy="47625"/>
                    </a:xfrm>
                    <a:prstGeom prst="rect">
                      <a:avLst/>
                    </a:prstGeom>
                    <a:noFill/>
                  </pic:spPr>
                </pic:pic>
              </a:graphicData>
            </a:graphic>
            <wp14:sizeRelH relativeFrom="page">
              <wp14:pctWidth>0</wp14:pctWidth>
            </wp14:sizeRelH>
            <wp14:sizeRelV relativeFrom="page">
              <wp14:pctHeight>0</wp14:pctHeight>
            </wp14:sizeRelV>
          </wp:anchor>
        </w:drawing>
      </w:r>
      <w:r>
        <w:rPr>
          <w:rFonts w:ascii="方正仿宋_GBK" w:eastAsia="方正仿宋_GBK" w:hAnsi="方正仿宋_GBK"/>
          <w:noProof/>
        </w:rPr>
        <w:drawing>
          <wp:anchor distT="0" distB="0" distL="114300" distR="114300" simplePos="0" relativeHeight="251661312" behindDoc="1" locked="0" layoutInCell="0" allowOverlap="1">
            <wp:simplePos x="0" y="0"/>
            <wp:positionH relativeFrom="column">
              <wp:posOffset>1272540</wp:posOffset>
            </wp:positionH>
            <wp:positionV relativeFrom="paragraph">
              <wp:posOffset>-59055</wp:posOffset>
            </wp:positionV>
            <wp:extent cx="53340" cy="47625"/>
            <wp:effectExtent l="0" t="0" r="3810" b="9525"/>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 cy="47625"/>
                    </a:xfrm>
                    <a:prstGeom prst="rect">
                      <a:avLst/>
                    </a:prstGeom>
                    <a:noFill/>
                  </pic:spPr>
                </pic:pic>
              </a:graphicData>
            </a:graphic>
            <wp14:sizeRelH relativeFrom="page">
              <wp14:pctWidth>0</wp14:pctWidth>
            </wp14:sizeRelH>
            <wp14:sizeRelV relativeFrom="page">
              <wp14:pctHeight>0</wp14:pctHeight>
            </wp14:sizeRelV>
          </wp:anchor>
        </w:drawing>
      </w:r>
      <w:r>
        <w:rPr>
          <w:rFonts w:ascii="方正仿宋_GBK" w:eastAsia="方正仿宋_GBK" w:hAnsi="方正仿宋_GBK"/>
          <w:noProof/>
        </w:rPr>
        <w:drawing>
          <wp:anchor distT="0" distB="0" distL="114300" distR="114300" simplePos="0" relativeHeight="251662336" behindDoc="1" locked="0" layoutInCell="0" allowOverlap="1">
            <wp:simplePos x="0" y="0"/>
            <wp:positionH relativeFrom="column">
              <wp:posOffset>2275840</wp:posOffset>
            </wp:positionH>
            <wp:positionV relativeFrom="paragraph">
              <wp:posOffset>-146685</wp:posOffset>
            </wp:positionV>
            <wp:extent cx="50800" cy="138430"/>
            <wp:effectExtent l="0" t="0" r="635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 cy="138430"/>
                    </a:xfrm>
                    <a:prstGeom prst="rect">
                      <a:avLst/>
                    </a:prstGeom>
                    <a:noFill/>
                  </pic:spPr>
                </pic:pic>
              </a:graphicData>
            </a:graphic>
            <wp14:sizeRelH relativeFrom="page">
              <wp14:pctWidth>0</wp14:pctWidth>
            </wp14:sizeRelH>
            <wp14:sizeRelV relativeFrom="page">
              <wp14:pctHeight>0</wp14:pctHeight>
            </wp14:sizeRelV>
          </wp:anchor>
        </w:drawing>
      </w:r>
      <w:r>
        <w:rPr>
          <w:rFonts w:ascii="方正仿宋_GBK" w:eastAsia="方正仿宋_GBK" w:hAnsi="方正仿宋_GBK"/>
          <w:noProof/>
        </w:rPr>
        <w:drawing>
          <wp:anchor distT="0" distB="0" distL="114300" distR="114300" simplePos="0" relativeHeight="251663360" behindDoc="1" locked="0" layoutInCell="0" allowOverlap="1">
            <wp:simplePos x="0" y="0"/>
            <wp:positionH relativeFrom="column">
              <wp:posOffset>3797935</wp:posOffset>
            </wp:positionH>
            <wp:positionV relativeFrom="paragraph">
              <wp:posOffset>-55245</wp:posOffset>
            </wp:positionV>
            <wp:extent cx="35560" cy="50800"/>
            <wp:effectExtent l="0" t="0" r="2540" b="635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60" cy="5080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51" w:lineRule="exact"/>
        <w:rPr>
          <w:rFonts w:ascii="Times New Roman" w:eastAsia="Times New Roman" w:hAnsi="Times New Roman"/>
        </w:rPr>
      </w:pPr>
    </w:p>
    <w:p w:rsidR="00C65CF8" w:rsidRPr="00076A17" w:rsidRDefault="00C65CF8" w:rsidP="00C65CF8">
      <w:pPr>
        <w:spacing w:line="237" w:lineRule="exact"/>
        <w:rPr>
          <w:rFonts w:ascii="方正仿宋_GBK" w:eastAsia="方正仿宋_GBK" w:hAnsi="方正仿宋_GBK"/>
          <w:sz w:val="21"/>
        </w:rPr>
      </w:pPr>
      <w:r w:rsidRPr="00076A17">
        <w:rPr>
          <w:rFonts w:ascii="方正仿宋_GBK" w:eastAsia="方正仿宋_GBK" w:hAnsi="方正仿宋_GBK"/>
          <w:sz w:val="21"/>
        </w:rPr>
        <w:t>如无特殊情况不建议采用此方式）</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sz w:val="21"/>
        </w:rPr>
        <w:drawing>
          <wp:anchor distT="0" distB="0" distL="114300" distR="114300" simplePos="0" relativeHeight="251664384" behindDoc="1" locked="0" layoutInCell="0" allowOverlap="1">
            <wp:simplePos x="0" y="0"/>
            <wp:positionH relativeFrom="column">
              <wp:posOffset>1845945</wp:posOffset>
            </wp:positionH>
            <wp:positionV relativeFrom="paragraph">
              <wp:posOffset>-147320</wp:posOffset>
            </wp:positionV>
            <wp:extent cx="50165" cy="138430"/>
            <wp:effectExtent l="0" t="0" r="6985"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65" cy="13843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51" w:lineRule="exact"/>
        <w:rPr>
          <w:rFonts w:ascii="Times New Roman" w:eastAsia="Times New Roman" w:hAnsi="Times New Roman"/>
        </w:rPr>
      </w:pPr>
    </w:p>
    <w:p w:rsidR="00C65CF8" w:rsidRPr="00076A17" w:rsidRDefault="00C65CF8" w:rsidP="00C65CF8">
      <w:pPr>
        <w:spacing w:line="282" w:lineRule="exact"/>
        <w:ind w:right="100" w:firstLine="425"/>
        <w:jc w:val="both"/>
        <w:rPr>
          <w:rFonts w:ascii="方正仿宋_GBK" w:eastAsia="方正仿宋_GBK" w:hAnsi="方正仿宋_GBK"/>
          <w:sz w:val="21"/>
        </w:rPr>
      </w:pPr>
      <w:r w:rsidRPr="00076A17">
        <w:rPr>
          <w:rFonts w:ascii="Arial" w:eastAsia="Arial" w:hAnsi="Arial"/>
          <w:sz w:val="21"/>
        </w:rPr>
        <w:t>1</w:t>
      </w:r>
      <w:r w:rsidRPr="00076A17">
        <w:rPr>
          <w:rFonts w:ascii="方正仿宋_GBK" w:eastAsia="方正仿宋_GBK" w:hAnsi="方正仿宋_GBK"/>
          <w:sz w:val="21"/>
        </w:rPr>
        <w:t>．查询需还本息后，于每月</w:t>
      </w:r>
      <w:r w:rsidRPr="00076A17">
        <w:rPr>
          <w:rFonts w:ascii="Arial" w:eastAsia="Arial" w:hAnsi="Arial"/>
          <w:sz w:val="21"/>
        </w:rPr>
        <w:t xml:space="preserve"> 15 </w:t>
      </w:r>
      <w:r w:rsidRPr="00076A17">
        <w:rPr>
          <w:rFonts w:ascii="方正仿宋_GBK" w:eastAsia="方正仿宋_GBK" w:hAnsi="方正仿宋_GBK"/>
          <w:sz w:val="21"/>
        </w:rPr>
        <w:t>日前，学生以电话方式告知办理贷款时的资助中心要还款，了解还款流程并足额将还款资金存入当地学生资助管理中心指定账户。</w:t>
      </w:r>
    </w:p>
    <w:p w:rsidR="00C65CF8" w:rsidRPr="00076A17" w:rsidRDefault="00C65CF8" w:rsidP="00C65CF8">
      <w:pPr>
        <w:spacing w:line="73" w:lineRule="exact"/>
        <w:rPr>
          <w:rFonts w:ascii="Times New Roman" w:eastAsia="Times New Roman" w:hAnsi="Times New Roman"/>
        </w:rPr>
      </w:pPr>
    </w:p>
    <w:p w:rsidR="00C65CF8" w:rsidRPr="00076A17" w:rsidRDefault="00C65CF8" w:rsidP="00C65CF8">
      <w:pPr>
        <w:spacing w:line="271" w:lineRule="exact"/>
        <w:ind w:right="100" w:firstLine="425"/>
        <w:jc w:val="both"/>
        <w:rPr>
          <w:rFonts w:ascii="方正仿宋_GBK" w:eastAsia="方正仿宋_GBK" w:hAnsi="方正仿宋_GBK"/>
          <w:sz w:val="21"/>
        </w:rPr>
      </w:pPr>
      <w:r w:rsidRPr="00076A17">
        <w:rPr>
          <w:rFonts w:ascii="Arial" w:eastAsia="Arial" w:hAnsi="Arial"/>
          <w:sz w:val="21"/>
        </w:rPr>
        <w:t>2</w:t>
      </w:r>
      <w:r w:rsidRPr="00076A17">
        <w:rPr>
          <w:rFonts w:ascii="方正仿宋_GBK" w:eastAsia="方正仿宋_GBK" w:hAnsi="方正仿宋_GBK"/>
          <w:sz w:val="21"/>
        </w:rPr>
        <w:t>．每月</w:t>
      </w:r>
      <w:r w:rsidRPr="00076A17">
        <w:rPr>
          <w:rFonts w:ascii="Arial" w:eastAsia="Arial" w:hAnsi="Arial"/>
          <w:sz w:val="21"/>
        </w:rPr>
        <w:t xml:space="preserve"> 20 </w:t>
      </w:r>
      <w:r w:rsidRPr="00076A17">
        <w:rPr>
          <w:rFonts w:ascii="方正仿宋_GBK" w:eastAsia="方正仿宋_GBK" w:hAnsi="方正仿宋_GBK"/>
          <w:sz w:val="21"/>
        </w:rPr>
        <w:t>日前，以电话或传真方式告知资助中心已将资金存入还款账户。</w:t>
      </w:r>
    </w:p>
    <w:p w:rsidR="00C65CF8" w:rsidRPr="00076A17" w:rsidRDefault="00C65CF8" w:rsidP="00C65CF8">
      <w:pPr>
        <w:spacing w:line="58" w:lineRule="exact"/>
        <w:rPr>
          <w:rFonts w:ascii="Times New Roman" w:eastAsia="Times New Roman" w:hAnsi="Times New Roman"/>
        </w:rPr>
      </w:pPr>
    </w:p>
    <w:p w:rsidR="00C65CF8" w:rsidRPr="00076A17" w:rsidRDefault="00C65CF8" w:rsidP="00C65CF8">
      <w:pPr>
        <w:spacing w:line="248" w:lineRule="exact"/>
        <w:ind w:left="420"/>
        <w:rPr>
          <w:rFonts w:ascii="方正仿宋_GBK" w:eastAsia="方正仿宋_GBK" w:hAnsi="方正仿宋_GBK"/>
          <w:sz w:val="21"/>
        </w:rPr>
      </w:pPr>
      <w:r w:rsidRPr="00076A17">
        <w:rPr>
          <w:rFonts w:ascii="Arial" w:eastAsia="Arial" w:hAnsi="Arial"/>
          <w:sz w:val="21"/>
        </w:rPr>
        <w:t>3</w:t>
      </w:r>
      <w:r w:rsidRPr="00076A17">
        <w:rPr>
          <w:rFonts w:ascii="方正仿宋_GBK" w:eastAsia="方正仿宋_GBK" w:hAnsi="方正仿宋_GBK"/>
          <w:sz w:val="21"/>
        </w:rPr>
        <w:t>．每月</w:t>
      </w:r>
      <w:r w:rsidRPr="00076A17">
        <w:rPr>
          <w:rFonts w:ascii="Arial" w:eastAsia="Arial" w:hAnsi="Arial"/>
          <w:sz w:val="21"/>
        </w:rPr>
        <w:t xml:space="preserve"> 20 </w:t>
      </w:r>
      <w:r w:rsidRPr="00076A17">
        <w:rPr>
          <w:rFonts w:ascii="方正仿宋_GBK" w:eastAsia="方正仿宋_GBK" w:hAnsi="方正仿宋_GBK"/>
          <w:sz w:val="21"/>
        </w:rPr>
        <w:t>日，资助中心将还款资金扣划至国家开发银行。</w:t>
      </w:r>
    </w:p>
    <w:p w:rsidR="00C65CF8" w:rsidRPr="00076A17" w:rsidRDefault="00C65CF8" w:rsidP="00C65CF8">
      <w:pPr>
        <w:spacing w:line="58" w:lineRule="exact"/>
        <w:rPr>
          <w:rFonts w:ascii="Times New Roman" w:eastAsia="Times New Roman" w:hAnsi="Times New Roman"/>
        </w:rPr>
      </w:pPr>
    </w:p>
    <w:p w:rsidR="00C65CF8" w:rsidRPr="00076A17" w:rsidRDefault="00C65CF8" w:rsidP="00C65CF8">
      <w:pPr>
        <w:spacing w:line="248" w:lineRule="exact"/>
        <w:ind w:left="420"/>
        <w:rPr>
          <w:rFonts w:ascii="方正仿宋_GBK" w:eastAsia="方正仿宋_GBK" w:hAnsi="方正仿宋_GBK"/>
          <w:sz w:val="21"/>
        </w:rPr>
      </w:pPr>
      <w:r w:rsidRPr="00076A17">
        <w:rPr>
          <w:rFonts w:ascii="Arial" w:eastAsia="Arial" w:hAnsi="Arial"/>
          <w:sz w:val="21"/>
        </w:rPr>
        <w:t>4</w:t>
      </w:r>
      <w:r w:rsidRPr="00076A17">
        <w:rPr>
          <w:rFonts w:ascii="方正仿宋_GBK" w:eastAsia="方正仿宋_GBK" w:hAnsi="方正仿宋_GBK"/>
          <w:sz w:val="21"/>
        </w:rPr>
        <w:t>．每月</w:t>
      </w:r>
      <w:r w:rsidRPr="00076A17">
        <w:rPr>
          <w:rFonts w:ascii="Arial" w:eastAsia="Arial" w:hAnsi="Arial"/>
          <w:sz w:val="21"/>
        </w:rPr>
        <w:t xml:space="preserve"> 30 </w:t>
      </w:r>
      <w:r w:rsidRPr="00076A17">
        <w:rPr>
          <w:rFonts w:ascii="方正仿宋_GBK" w:eastAsia="方正仿宋_GBK" w:hAnsi="方正仿宋_GBK"/>
          <w:sz w:val="21"/>
        </w:rPr>
        <w:t>日后，向资助中心查询还款情况。</w:t>
      </w:r>
    </w:p>
    <w:p w:rsidR="00C65CF8" w:rsidRPr="00076A17" w:rsidRDefault="00C65CF8" w:rsidP="00C65CF8">
      <w:pPr>
        <w:spacing w:line="71" w:lineRule="exact"/>
        <w:rPr>
          <w:rFonts w:ascii="Times New Roman" w:eastAsia="Times New Roman" w:hAnsi="Times New Roman"/>
        </w:rPr>
      </w:pPr>
    </w:p>
    <w:p w:rsidR="00C65CF8" w:rsidRPr="00076A17" w:rsidRDefault="00C65CF8" w:rsidP="00C65CF8">
      <w:pPr>
        <w:spacing w:line="271" w:lineRule="exact"/>
        <w:ind w:right="100" w:firstLine="425"/>
        <w:jc w:val="both"/>
        <w:rPr>
          <w:rFonts w:ascii="方正仿宋_GBK" w:eastAsia="方正仿宋_GBK" w:hAnsi="方正仿宋_GBK"/>
          <w:sz w:val="21"/>
        </w:rPr>
      </w:pPr>
      <w:r w:rsidRPr="00076A17">
        <w:rPr>
          <w:rFonts w:ascii="方正仿宋_GBK" w:eastAsia="方正仿宋_GBK" w:hAnsi="方正仿宋_GBK"/>
          <w:sz w:val="21"/>
        </w:rPr>
        <w:t>三、如将通过农信或邮储的还款方式变更为支付宝还款。变更程序如下：</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sz w:val="21"/>
        </w:rPr>
        <w:drawing>
          <wp:anchor distT="0" distB="0" distL="114300" distR="114300" simplePos="0" relativeHeight="251665408" behindDoc="1" locked="0" layoutInCell="0" allowOverlap="1">
            <wp:simplePos x="0" y="0"/>
            <wp:positionH relativeFrom="column">
              <wp:posOffset>403860</wp:posOffset>
            </wp:positionH>
            <wp:positionV relativeFrom="paragraph">
              <wp:posOffset>-254635</wp:posOffset>
            </wp:positionV>
            <wp:extent cx="53340" cy="47625"/>
            <wp:effectExtent l="0" t="0" r="3810" b="952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 cy="47625"/>
                    </a:xfrm>
                    <a:prstGeom prst="rect">
                      <a:avLst/>
                    </a:prstGeom>
                    <a:noFill/>
                  </pic:spPr>
                </pic:pic>
              </a:graphicData>
            </a:graphic>
            <wp14:sizeRelH relativeFrom="page">
              <wp14:pctWidth>0</wp14:pctWidth>
            </wp14:sizeRelH>
            <wp14:sizeRelV relativeFrom="page">
              <wp14:pctHeight>0</wp14:pctHeight>
            </wp14:sizeRelV>
          </wp:anchor>
        </w:drawing>
      </w:r>
      <w:r>
        <w:rPr>
          <w:rFonts w:ascii="方正仿宋_GBK" w:eastAsia="方正仿宋_GBK" w:hAnsi="方正仿宋_GBK"/>
          <w:noProof/>
          <w:sz w:val="21"/>
        </w:rPr>
        <w:drawing>
          <wp:anchor distT="0" distB="0" distL="114300" distR="114300" simplePos="0" relativeHeight="251666432" behindDoc="1" locked="0" layoutInCell="0" allowOverlap="1">
            <wp:simplePos x="0" y="0"/>
            <wp:positionH relativeFrom="column">
              <wp:posOffset>3457575</wp:posOffset>
            </wp:positionH>
            <wp:positionV relativeFrom="paragraph">
              <wp:posOffset>-257175</wp:posOffset>
            </wp:positionV>
            <wp:extent cx="51435" cy="50165"/>
            <wp:effectExtent l="0" t="0" r="5715" b="6985"/>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 cy="50165"/>
                    </a:xfrm>
                    <a:prstGeom prst="rect">
                      <a:avLst/>
                    </a:prstGeom>
                    <a:noFill/>
                  </pic:spPr>
                </pic:pic>
              </a:graphicData>
            </a:graphic>
            <wp14:sizeRelH relativeFrom="page">
              <wp14:pctWidth>0</wp14:pctWidth>
            </wp14:sizeRelH>
            <wp14:sizeRelV relativeFrom="page">
              <wp14:pctHeight>0</wp14:pctHeight>
            </wp14:sizeRelV>
          </wp:anchor>
        </w:drawing>
      </w:r>
      <w:r>
        <w:rPr>
          <w:rFonts w:ascii="方正仿宋_GBK" w:eastAsia="方正仿宋_GBK" w:hAnsi="方正仿宋_GBK"/>
          <w:noProof/>
          <w:sz w:val="21"/>
        </w:rPr>
        <w:drawing>
          <wp:anchor distT="0" distB="0" distL="114300" distR="114300" simplePos="0" relativeHeight="251667456" behindDoc="1" locked="0" layoutInCell="0" allowOverlap="1">
            <wp:simplePos x="0" y="0"/>
            <wp:positionH relativeFrom="column">
              <wp:posOffset>533400</wp:posOffset>
            </wp:positionH>
            <wp:positionV relativeFrom="paragraph">
              <wp:posOffset>-87630</wp:posOffset>
            </wp:positionV>
            <wp:extent cx="33655" cy="74930"/>
            <wp:effectExtent l="0" t="0" r="4445" b="127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55" cy="7493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38" w:lineRule="exact"/>
        <w:rPr>
          <w:rFonts w:ascii="Times New Roman" w:eastAsia="Times New Roman" w:hAnsi="Times New Roman"/>
        </w:rPr>
      </w:pPr>
    </w:p>
    <w:p w:rsidR="00C65CF8" w:rsidRPr="00076A17" w:rsidRDefault="00C65CF8" w:rsidP="00C65CF8">
      <w:pPr>
        <w:spacing w:line="248" w:lineRule="exact"/>
        <w:ind w:left="420"/>
        <w:rPr>
          <w:rFonts w:ascii="方正仿宋_GBK" w:eastAsia="方正仿宋_GBK" w:hAnsi="方正仿宋_GBK"/>
          <w:sz w:val="21"/>
        </w:rPr>
      </w:pPr>
      <w:r w:rsidRPr="00076A17">
        <w:rPr>
          <w:rFonts w:ascii="Arial" w:eastAsia="Arial" w:hAnsi="Arial"/>
          <w:sz w:val="21"/>
        </w:rPr>
        <w:t>1</w:t>
      </w:r>
      <w:r w:rsidRPr="00076A17">
        <w:rPr>
          <w:rFonts w:ascii="方正仿宋_GBK" w:eastAsia="方正仿宋_GBK" w:hAnsi="方正仿宋_GBK"/>
          <w:sz w:val="21"/>
        </w:rPr>
        <w:t>．变更还款方式。贷款学生登陆国家开发银行生源地助学贷</w:t>
      </w:r>
    </w:p>
    <w:p w:rsidR="00C65CF8" w:rsidRPr="00076A17" w:rsidRDefault="00C65CF8" w:rsidP="00C65CF8">
      <w:pPr>
        <w:spacing w:line="70" w:lineRule="exact"/>
        <w:rPr>
          <w:rFonts w:ascii="Times New Roman" w:eastAsia="Times New Roman" w:hAnsi="Times New Roman"/>
        </w:rPr>
      </w:pPr>
    </w:p>
    <w:p w:rsidR="00C65CF8" w:rsidRPr="00076A17" w:rsidRDefault="00C65CF8" w:rsidP="00C65CF8">
      <w:pPr>
        <w:spacing w:line="237" w:lineRule="exact"/>
        <w:rPr>
          <w:rFonts w:ascii="方正仿宋_GBK" w:eastAsia="方正仿宋_GBK" w:hAnsi="方正仿宋_GBK"/>
        </w:rPr>
      </w:pPr>
      <w:proofErr w:type="gramStart"/>
      <w:r w:rsidRPr="00076A17">
        <w:rPr>
          <w:rFonts w:ascii="方正仿宋_GBK" w:eastAsia="方正仿宋_GBK" w:hAnsi="方正仿宋_GBK"/>
        </w:rPr>
        <w:t>款学生</w:t>
      </w:r>
      <w:proofErr w:type="gramEnd"/>
      <w:r w:rsidRPr="00076A17">
        <w:rPr>
          <w:rFonts w:ascii="方正仿宋_GBK" w:eastAsia="方正仿宋_GBK" w:hAnsi="方正仿宋_GBK"/>
        </w:rPr>
        <w:t xml:space="preserve">在线服务系统 </w:t>
      </w:r>
      <w:r w:rsidRPr="00076A17">
        <w:rPr>
          <w:rFonts w:ascii="Arial" w:eastAsia="Arial" w:hAnsi="Arial"/>
        </w:rPr>
        <w:t>https://sls.cdb.com.cn</w:t>
      </w:r>
      <w:r w:rsidRPr="00076A17">
        <w:rPr>
          <w:rFonts w:ascii="方正仿宋_GBK" w:eastAsia="方正仿宋_GBK" w:hAnsi="方正仿宋_GBK"/>
        </w:rPr>
        <w:t>，选择类型</w:t>
      </w:r>
      <w:r w:rsidRPr="00076A17">
        <w:rPr>
          <w:rFonts w:ascii="Arial" w:eastAsia="Arial" w:hAnsi="Arial"/>
        </w:rPr>
        <w:t>“</w:t>
      </w:r>
      <w:r w:rsidRPr="00076A17">
        <w:rPr>
          <w:rFonts w:ascii="方正仿宋_GBK" w:eastAsia="方正仿宋_GBK" w:hAnsi="方正仿宋_GBK"/>
        </w:rPr>
        <w:t>生源地助学</w:t>
      </w:r>
    </w:p>
    <w:p w:rsidR="00C65CF8" w:rsidRPr="00076A17" w:rsidRDefault="00C65CF8" w:rsidP="00C65CF8">
      <w:pPr>
        <w:spacing w:line="0" w:lineRule="atLeast"/>
        <w:ind w:right="100"/>
        <w:jc w:val="center"/>
        <w:rPr>
          <w:rFonts w:ascii="Times New Roman" w:eastAsia="Times New Roman" w:hAnsi="Times New Roman"/>
          <w:sz w:val="21"/>
        </w:rPr>
        <w:sectPr w:rsidR="00C65CF8" w:rsidRPr="00076A17">
          <w:pgSz w:w="7940" w:h="11906"/>
          <w:pgMar w:top="1399" w:right="837" w:bottom="257" w:left="940" w:header="0" w:footer="0" w:gutter="0"/>
          <w:cols w:space="0" w:equalWidth="0">
            <w:col w:w="6160"/>
          </w:cols>
          <w:docGrid w:linePitch="360"/>
        </w:sectPr>
      </w:pPr>
    </w:p>
    <w:p w:rsidR="00C65CF8" w:rsidRPr="00076A17" w:rsidRDefault="00C65CF8" w:rsidP="00C65CF8">
      <w:pPr>
        <w:spacing w:line="288" w:lineRule="exact"/>
        <w:ind w:right="100"/>
        <w:jc w:val="both"/>
        <w:rPr>
          <w:rFonts w:ascii="方正仿宋_GBK" w:eastAsia="方正仿宋_GBK" w:hAnsi="方正仿宋_GBK"/>
          <w:sz w:val="21"/>
        </w:rPr>
      </w:pPr>
      <w:bookmarkStart w:id="0" w:name="page133"/>
      <w:bookmarkEnd w:id="0"/>
      <w:r w:rsidRPr="00076A17">
        <w:rPr>
          <w:rFonts w:ascii="方正仿宋_GBK" w:eastAsia="方正仿宋_GBK" w:hAnsi="方正仿宋_GBK"/>
          <w:sz w:val="21"/>
        </w:rPr>
        <w:lastRenderedPageBreak/>
        <w:t>贷款</w:t>
      </w:r>
      <w:proofErr w:type="gramStart"/>
      <w:r w:rsidRPr="00076A17">
        <w:rPr>
          <w:rFonts w:ascii="Arial" w:eastAsia="Arial" w:hAnsi="Arial"/>
          <w:sz w:val="21"/>
        </w:rPr>
        <w:t>”</w:t>
      </w:r>
      <w:proofErr w:type="gramEnd"/>
      <w:r w:rsidRPr="00076A17">
        <w:rPr>
          <w:rFonts w:ascii="方正仿宋_GBK" w:eastAsia="方正仿宋_GBK" w:hAnsi="方正仿宋_GBK"/>
          <w:sz w:val="21"/>
        </w:rPr>
        <w:t>使用身份证登陆（登陆初始密码为身份证上出生日期，如：</w:t>
      </w:r>
      <w:r w:rsidRPr="00076A17">
        <w:rPr>
          <w:rFonts w:ascii="Arial" w:eastAsia="Arial" w:hAnsi="Arial"/>
          <w:sz w:val="21"/>
        </w:rPr>
        <w:t>19900101</w:t>
      </w:r>
      <w:r w:rsidRPr="00076A17">
        <w:rPr>
          <w:rFonts w:ascii="方正仿宋_GBK" w:eastAsia="方正仿宋_GBK" w:hAnsi="方正仿宋_GBK"/>
          <w:sz w:val="21"/>
        </w:rPr>
        <w:t>，登录后请及时修改，并牢记修改后密码），登陆后点击</w:t>
      </w:r>
      <w:r w:rsidRPr="00076A17">
        <w:rPr>
          <w:rFonts w:ascii="Arial" w:eastAsia="Arial" w:hAnsi="Arial"/>
          <w:sz w:val="21"/>
        </w:rPr>
        <w:t>“</w:t>
      </w:r>
      <w:r w:rsidRPr="00076A17">
        <w:rPr>
          <w:rFonts w:ascii="方正仿宋_GBK" w:eastAsia="方正仿宋_GBK" w:hAnsi="方正仿宋_GBK"/>
          <w:sz w:val="21"/>
        </w:rPr>
        <w:t>个人账户变更</w:t>
      </w:r>
      <w:r w:rsidRPr="00076A17">
        <w:rPr>
          <w:rFonts w:ascii="Arial" w:eastAsia="Arial" w:hAnsi="Arial"/>
          <w:sz w:val="21"/>
        </w:rPr>
        <w:t>”—“</w:t>
      </w:r>
      <w:r w:rsidRPr="00076A17">
        <w:rPr>
          <w:rFonts w:ascii="方正仿宋_GBK" w:eastAsia="方正仿宋_GBK" w:hAnsi="方正仿宋_GBK"/>
          <w:sz w:val="21"/>
        </w:rPr>
        <w:t>新增</w:t>
      </w:r>
      <w:r w:rsidRPr="00076A17">
        <w:rPr>
          <w:rFonts w:ascii="Arial" w:eastAsia="Arial" w:hAnsi="Arial"/>
          <w:sz w:val="21"/>
        </w:rPr>
        <w:t>”</w:t>
      </w:r>
      <w:r w:rsidRPr="00076A17">
        <w:rPr>
          <w:rFonts w:ascii="方正仿宋_GBK" w:eastAsia="方正仿宋_GBK" w:hAnsi="方正仿宋_GBK"/>
          <w:sz w:val="21"/>
        </w:rPr>
        <w:t>，新代理机构选择</w:t>
      </w:r>
      <w:r w:rsidRPr="00076A17">
        <w:rPr>
          <w:rFonts w:ascii="Arial" w:eastAsia="Arial" w:hAnsi="Arial"/>
          <w:sz w:val="21"/>
        </w:rPr>
        <w:t>“</w:t>
      </w:r>
      <w:r w:rsidRPr="00076A17">
        <w:rPr>
          <w:rFonts w:ascii="方正仿宋_GBK" w:eastAsia="方正仿宋_GBK" w:hAnsi="方正仿宋_GBK"/>
          <w:sz w:val="21"/>
        </w:rPr>
        <w:t>支付宝</w:t>
      </w:r>
      <w:r w:rsidRPr="00076A17">
        <w:rPr>
          <w:rFonts w:ascii="Arial" w:eastAsia="Arial" w:hAnsi="Arial"/>
          <w:sz w:val="21"/>
        </w:rPr>
        <w:t>”</w:t>
      </w:r>
      <w:r w:rsidRPr="00076A17">
        <w:rPr>
          <w:rFonts w:ascii="方正仿宋_GBK" w:eastAsia="方正仿宋_GBK" w:hAnsi="方正仿宋_GBK"/>
          <w:sz w:val="21"/>
        </w:rPr>
        <w:t>后提交，支付宝账户由系统受理后自动生成。</w:t>
      </w:r>
    </w:p>
    <w:p w:rsidR="00C65CF8" w:rsidRPr="00076A17" w:rsidRDefault="00C65CF8" w:rsidP="00C65CF8">
      <w:pPr>
        <w:spacing w:line="73" w:lineRule="exact"/>
        <w:rPr>
          <w:rFonts w:ascii="Times New Roman" w:eastAsia="Times New Roman" w:hAnsi="Times New Roman"/>
        </w:rPr>
      </w:pPr>
    </w:p>
    <w:p w:rsidR="00C65CF8" w:rsidRPr="00076A17" w:rsidRDefault="00C65CF8" w:rsidP="00C65CF8">
      <w:pPr>
        <w:spacing w:line="294" w:lineRule="exact"/>
        <w:ind w:firstLine="425"/>
        <w:rPr>
          <w:rFonts w:ascii="方正仿宋_GBK" w:eastAsia="方正仿宋_GBK" w:hAnsi="方正仿宋_GBK"/>
          <w:sz w:val="21"/>
        </w:rPr>
      </w:pPr>
      <w:r w:rsidRPr="00076A17">
        <w:rPr>
          <w:rFonts w:ascii="Arial" w:eastAsia="Arial" w:hAnsi="Arial"/>
          <w:sz w:val="21"/>
        </w:rPr>
        <w:t>2</w:t>
      </w:r>
      <w:r w:rsidRPr="00076A17">
        <w:rPr>
          <w:rFonts w:ascii="方正仿宋_GBK" w:eastAsia="方正仿宋_GBK" w:hAnsi="方正仿宋_GBK"/>
          <w:sz w:val="21"/>
        </w:rPr>
        <w:t>．学生向资助中心提交变更申请。学生申请提交变更个人账户后，点击</w:t>
      </w:r>
      <w:r w:rsidRPr="00076A17">
        <w:rPr>
          <w:rFonts w:ascii="Arial" w:eastAsia="Arial" w:hAnsi="Arial"/>
          <w:sz w:val="21"/>
        </w:rPr>
        <w:t>“</w:t>
      </w:r>
      <w:r w:rsidRPr="00076A17">
        <w:rPr>
          <w:rFonts w:ascii="方正仿宋_GBK" w:eastAsia="方正仿宋_GBK" w:hAnsi="方正仿宋_GBK"/>
          <w:sz w:val="21"/>
        </w:rPr>
        <w:t>导出变更单</w:t>
      </w:r>
      <w:r w:rsidRPr="00076A17">
        <w:rPr>
          <w:rFonts w:ascii="Arial" w:eastAsia="Arial" w:hAnsi="Arial"/>
          <w:sz w:val="21"/>
        </w:rPr>
        <w:t>”</w:t>
      </w:r>
      <w:r w:rsidRPr="00076A17">
        <w:rPr>
          <w:rFonts w:ascii="方正仿宋_GBK" w:eastAsia="方正仿宋_GBK" w:hAnsi="方正仿宋_GBK"/>
          <w:sz w:val="21"/>
        </w:rPr>
        <w:t>，打印，签字。以传真或邮寄方式告知贷款办理地县级学生资助管理中心。（注：需变更账户的仅限于之前未开通</w:t>
      </w:r>
      <w:proofErr w:type="gramStart"/>
      <w:r w:rsidRPr="00076A17">
        <w:rPr>
          <w:rFonts w:ascii="方正仿宋_GBK" w:eastAsia="方正仿宋_GBK" w:hAnsi="方正仿宋_GBK"/>
          <w:sz w:val="21"/>
        </w:rPr>
        <w:t>过支付宝</w:t>
      </w:r>
      <w:proofErr w:type="gramEnd"/>
      <w:r w:rsidRPr="00076A17">
        <w:rPr>
          <w:rFonts w:ascii="方正仿宋_GBK" w:eastAsia="方正仿宋_GBK" w:hAnsi="方正仿宋_GBK"/>
          <w:sz w:val="21"/>
        </w:rPr>
        <w:t>账户的已毕业贷款学生，已经开通支付宝账户贷款学生无需变更），当系统中</w:t>
      </w:r>
      <w:r w:rsidRPr="00076A17">
        <w:rPr>
          <w:rFonts w:ascii="Arial" w:eastAsia="Arial" w:hAnsi="Arial"/>
          <w:sz w:val="21"/>
        </w:rPr>
        <w:t>“</w:t>
      </w:r>
      <w:r w:rsidRPr="00076A17">
        <w:rPr>
          <w:rFonts w:ascii="方正仿宋_GBK" w:eastAsia="方正仿宋_GBK" w:hAnsi="方正仿宋_GBK"/>
          <w:sz w:val="21"/>
        </w:rPr>
        <w:t>个人账户变更</w:t>
      </w:r>
      <w:r w:rsidRPr="00076A17">
        <w:rPr>
          <w:rFonts w:ascii="Arial" w:eastAsia="Arial" w:hAnsi="Arial"/>
          <w:sz w:val="21"/>
        </w:rPr>
        <w:t>”-“</w:t>
      </w:r>
      <w:r w:rsidRPr="00076A17">
        <w:rPr>
          <w:rFonts w:ascii="方正仿宋_GBK" w:eastAsia="方正仿宋_GBK" w:hAnsi="方正仿宋_GBK"/>
          <w:sz w:val="21"/>
        </w:rPr>
        <w:t>个人账户变更列表</w:t>
      </w:r>
      <w:r w:rsidRPr="00076A17">
        <w:rPr>
          <w:rFonts w:ascii="Arial" w:eastAsia="Arial" w:hAnsi="Arial"/>
          <w:sz w:val="21"/>
        </w:rPr>
        <w:t>”</w:t>
      </w:r>
      <w:r w:rsidRPr="00076A17">
        <w:rPr>
          <w:rFonts w:ascii="方正仿宋_GBK" w:eastAsia="方正仿宋_GBK" w:hAnsi="方正仿宋_GBK"/>
          <w:sz w:val="21"/>
        </w:rPr>
        <w:t>中状态显示为</w:t>
      </w:r>
      <w:r w:rsidRPr="00076A17">
        <w:rPr>
          <w:rFonts w:ascii="Arial" w:eastAsia="Arial" w:hAnsi="Arial"/>
          <w:sz w:val="21"/>
        </w:rPr>
        <w:t>“</w:t>
      </w:r>
      <w:r w:rsidRPr="00076A17">
        <w:rPr>
          <w:rFonts w:ascii="方正仿宋_GBK" w:eastAsia="方正仿宋_GBK" w:hAnsi="方正仿宋_GBK"/>
          <w:sz w:val="21"/>
        </w:rPr>
        <w:t>复核通过</w:t>
      </w:r>
      <w:r w:rsidRPr="00076A17">
        <w:rPr>
          <w:rFonts w:ascii="Arial" w:eastAsia="Arial" w:hAnsi="Arial"/>
          <w:sz w:val="21"/>
        </w:rPr>
        <w:t>”</w:t>
      </w:r>
      <w:r w:rsidRPr="00076A17">
        <w:rPr>
          <w:rFonts w:ascii="方正仿宋_GBK" w:eastAsia="方正仿宋_GBK" w:hAnsi="方正仿宋_GBK"/>
          <w:sz w:val="21"/>
        </w:rPr>
        <w:t>，即表示还款方式变更成功。</w:t>
      </w:r>
    </w:p>
    <w:p w:rsidR="00C65CF8" w:rsidRPr="00076A17" w:rsidRDefault="00C65CF8" w:rsidP="00C65CF8">
      <w:pPr>
        <w:spacing w:line="73" w:lineRule="exact"/>
        <w:rPr>
          <w:rFonts w:ascii="Times New Roman" w:eastAsia="Times New Roman" w:hAnsi="Times New Roman"/>
        </w:rPr>
      </w:pPr>
    </w:p>
    <w:p w:rsidR="00C65CF8" w:rsidRPr="00076A17" w:rsidRDefault="00C65CF8" w:rsidP="00C65CF8">
      <w:pPr>
        <w:spacing w:line="298" w:lineRule="exact"/>
        <w:ind w:right="100" w:firstLine="425"/>
        <w:jc w:val="both"/>
        <w:rPr>
          <w:rFonts w:ascii="方正仿宋_GBK" w:eastAsia="方正仿宋_GBK" w:hAnsi="方正仿宋_GBK"/>
          <w:sz w:val="21"/>
        </w:rPr>
      </w:pPr>
      <w:r w:rsidRPr="00076A17">
        <w:rPr>
          <w:rFonts w:ascii="Arial" w:eastAsia="Arial" w:hAnsi="Arial"/>
          <w:sz w:val="21"/>
        </w:rPr>
        <w:t>3</w:t>
      </w:r>
      <w:r w:rsidRPr="00076A17">
        <w:rPr>
          <w:rFonts w:ascii="方正仿宋_GBK" w:eastAsia="方正仿宋_GBK" w:hAnsi="方正仿宋_GBK"/>
          <w:sz w:val="21"/>
        </w:rPr>
        <w:t>．资助中心确认变更。资助中心在收到学生变更个人账户纸质</w:t>
      </w:r>
      <w:r w:rsidRPr="00076A17">
        <w:rPr>
          <w:rFonts w:ascii="Arial" w:eastAsia="Arial" w:hAnsi="Arial"/>
          <w:sz w:val="21"/>
        </w:rPr>
        <w:t>“</w:t>
      </w:r>
      <w:r w:rsidRPr="00076A17">
        <w:rPr>
          <w:rFonts w:ascii="方正仿宋_GBK" w:eastAsia="方正仿宋_GBK" w:hAnsi="方正仿宋_GBK"/>
          <w:sz w:val="21"/>
        </w:rPr>
        <w:t>导出变更单</w:t>
      </w:r>
      <w:r w:rsidRPr="00076A17">
        <w:rPr>
          <w:rFonts w:ascii="Arial" w:eastAsia="Arial" w:hAnsi="Arial"/>
          <w:sz w:val="21"/>
        </w:rPr>
        <w:t>”</w:t>
      </w:r>
      <w:r w:rsidRPr="00076A17">
        <w:rPr>
          <w:rFonts w:ascii="方正仿宋_GBK" w:eastAsia="方正仿宋_GBK" w:hAnsi="方正仿宋_GBK"/>
          <w:sz w:val="21"/>
        </w:rPr>
        <w:t>申请后，以经办人身份进入国家开发银行生源地助学贷款信息管理系统，点击</w:t>
      </w:r>
      <w:r w:rsidRPr="00076A17">
        <w:rPr>
          <w:rFonts w:ascii="Arial" w:eastAsia="Arial" w:hAnsi="Arial"/>
          <w:sz w:val="21"/>
        </w:rPr>
        <w:t>“</w:t>
      </w:r>
      <w:r w:rsidRPr="00076A17">
        <w:rPr>
          <w:rFonts w:ascii="方正仿宋_GBK" w:eastAsia="方正仿宋_GBK" w:hAnsi="方正仿宋_GBK"/>
          <w:sz w:val="21"/>
        </w:rPr>
        <w:t xml:space="preserve">客户管理 </w:t>
      </w:r>
      <w:r w:rsidRPr="00076A17">
        <w:rPr>
          <w:rFonts w:ascii="Arial" w:eastAsia="Arial" w:hAnsi="Arial"/>
          <w:sz w:val="21"/>
        </w:rPr>
        <w:t>-</w:t>
      </w:r>
      <w:r w:rsidRPr="00076A17">
        <w:rPr>
          <w:rFonts w:ascii="方正仿宋_GBK" w:eastAsia="方正仿宋_GBK" w:hAnsi="方正仿宋_GBK"/>
          <w:sz w:val="21"/>
        </w:rPr>
        <w:t xml:space="preserve"> 账户变更</w:t>
      </w:r>
      <w:r w:rsidRPr="00076A17">
        <w:rPr>
          <w:rFonts w:ascii="Arial" w:eastAsia="Arial" w:hAnsi="Arial"/>
          <w:sz w:val="21"/>
        </w:rPr>
        <w:t>”</w:t>
      </w:r>
      <w:r w:rsidRPr="00076A17">
        <w:rPr>
          <w:rFonts w:ascii="方正仿宋_GBK" w:eastAsia="方正仿宋_GBK" w:hAnsi="方正仿宋_GBK"/>
          <w:sz w:val="21"/>
        </w:rPr>
        <w:t>，在状态栏中选择</w:t>
      </w:r>
      <w:r w:rsidRPr="00076A17">
        <w:rPr>
          <w:rFonts w:ascii="Arial" w:eastAsia="Arial" w:hAnsi="Arial"/>
          <w:sz w:val="21"/>
        </w:rPr>
        <w:t>“</w:t>
      </w:r>
      <w:r w:rsidRPr="00076A17">
        <w:rPr>
          <w:rFonts w:ascii="方正仿宋_GBK" w:eastAsia="方正仿宋_GBK" w:hAnsi="方正仿宋_GBK"/>
          <w:sz w:val="21"/>
        </w:rPr>
        <w:t>草稿</w:t>
      </w:r>
      <w:r w:rsidRPr="00076A17">
        <w:rPr>
          <w:rFonts w:ascii="Arial" w:eastAsia="Arial" w:hAnsi="Arial"/>
          <w:sz w:val="21"/>
        </w:rPr>
        <w:t>”</w:t>
      </w:r>
      <w:r w:rsidRPr="00076A17">
        <w:rPr>
          <w:rFonts w:ascii="方正仿宋_GBK" w:eastAsia="方正仿宋_GBK" w:hAnsi="方正仿宋_GBK"/>
          <w:sz w:val="21"/>
        </w:rPr>
        <w:t>，提交学生的变更单，由负责人在相同操作模块下复核通过后，还款方式变更生效。如学生直接到资助中心现场办理，资助中心以经办人身份进入国家开发银行生源地助学贷款信息管理系统，点击</w:t>
      </w:r>
      <w:r w:rsidRPr="00076A17">
        <w:rPr>
          <w:rFonts w:ascii="Arial" w:eastAsia="Arial" w:hAnsi="Arial"/>
          <w:sz w:val="21"/>
        </w:rPr>
        <w:t>“</w:t>
      </w:r>
      <w:r w:rsidRPr="00076A17">
        <w:rPr>
          <w:rFonts w:ascii="方正仿宋_GBK" w:eastAsia="方正仿宋_GBK" w:hAnsi="方正仿宋_GBK"/>
          <w:sz w:val="21"/>
        </w:rPr>
        <w:t xml:space="preserve">客户管理 </w:t>
      </w:r>
      <w:r w:rsidRPr="00076A17">
        <w:rPr>
          <w:rFonts w:ascii="Arial" w:eastAsia="Arial" w:hAnsi="Arial"/>
          <w:sz w:val="21"/>
        </w:rPr>
        <w:t>-</w:t>
      </w:r>
      <w:r w:rsidRPr="00076A17">
        <w:rPr>
          <w:rFonts w:ascii="方正仿宋_GBK" w:eastAsia="方正仿宋_GBK" w:hAnsi="方正仿宋_GBK"/>
          <w:sz w:val="21"/>
        </w:rPr>
        <w:t xml:space="preserve"> 账户变更 </w:t>
      </w:r>
      <w:r w:rsidRPr="00076A17">
        <w:rPr>
          <w:rFonts w:ascii="Arial" w:eastAsia="Arial" w:hAnsi="Arial"/>
          <w:sz w:val="21"/>
        </w:rPr>
        <w:t>-</w:t>
      </w:r>
      <w:r w:rsidRPr="00076A17">
        <w:rPr>
          <w:rFonts w:ascii="方正仿宋_GBK" w:eastAsia="方正仿宋_GBK" w:hAnsi="方正仿宋_GBK"/>
          <w:sz w:val="21"/>
        </w:rPr>
        <w:t xml:space="preserve"> 新增</w:t>
      </w:r>
      <w:r w:rsidRPr="00076A17">
        <w:rPr>
          <w:rFonts w:ascii="Arial" w:eastAsia="Arial" w:hAnsi="Arial"/>
          <w:sz w:val="21"/>
        </w:rPr>
        <w:t>”</w:t>
      </w:r>
      <w:r w:rsidRPr="00076A17">
        <w:rPr>
          <w:rFonts w:ascii="方正仿宋_GBK" w:eastAsia="方正仿宋_GBK" w:hAnsi="方正仿宋_GBK"/>
          <w:sz w:val="21"/>
        </w:rPr>
        <w:t>，录入变更信息后，导出变更单，打印后给学生签字，并提交变更信息。由负责人复核通过后，还款方式变更生效。</w:t>
      </w:r>
    </w:p>
    <w:p w:rsidR="00C65CF8" w:rsidRPr="00076A17" w:rsidRDefault="00C65CF8" w:rsidP="00C65CF8">
      <w:pPr>
        <w:spacing w:line="78" w:lineRule="exact"/>
        <w:rPr>
          <w:rFonts w:ascii="Times New Roman" w:eastAsia="Times New Roman" w:hAnsi="Times New Roman"/>
        </w:rPr>
      </w:pPr>
    </w:p>
    <w:p w:rsidR="00C65CF8" w:rsidRPr="00076A17" w:rsidRDefault="00C65CF8" w:rsidP="00C65CF8">
      <w:pPr>
        <w:spacing w:line="292" w:lineRule="exact"/>
        <w:ind w:right="100" w:firstLine="425"/>
        <w:jc w:val="both"/>
        <w:rPr>
          <w:rFonts w:ascii="方正仿宋_GBK" w:eastAsia="方正仿宋_GBK" w:hAnsi="方正仿宋_GBK"/>
        </w:rPr>
      </w:pPr>
      <w:r w:rsidRPr="00076A17">
        <w:rPr>
          <w:rFonts w:ascii="方正仿宋_GBK" w:eastAsia="方正仿宋_GBK" w:hAnsi="方正仿宋_GBK"/>
        </w:rPr>
        <w:t xml:space="preserve">注意：每月 </w:t>
      </w:r>
      <w:r w:rsidRPr="00076A17">
        <w:rPr>
          <w:rFonts w:ascii="Arial" w:eastAsia="Arial" w:hAnsi="Arial"/>
        </w:rPr>
        <w:t>10</w:t>
      </w:r>
      <w:r w:rsidRPr="00076A17">
        <w:rPr>
          <w:rFonts w:ascii="方正仿宋_GBK" w:eastAsia="方正仿宋_GBK" w:hAnsi="方正仿宋_GBK"/>
        </w:rPr>
        <w:t xml:space="preserve"> 号前作变更的，当月 </w:t>
      </w:r>
      <w:r w:rsidRPr="00076A17">
        <w:rPr>
          <w:rFonts w:ascii="Arial" w:eastAsia="Arial" w:hAnsi="Arial"/>
        </w:rPr>
        <w:t>10</w:t>
      </w:r>
      <w:r w:rsidRPr="00076A17">
        <w:rPr>
          <w:rFonts w:ascii="方正仿宋_GBK" w:eastAsia="方正仿宋_GBK" w:hAnsi="方正仿宋_GBK"/>
        </w:rPr>
        <w:t xml:space="preserve"> 号之后可以通过支付宝还款；每月 </w:t>
      </w:r>
      <w:r w:rsidRPr="00076A17">
        <w:rPr>
          <w:rFonts w:ascii="Arial" w:eastAsia="Arial" w:hAnsi="Arial"/>
        </w:rPr>
        <w:t>10</w:t>
      </w:r>
      <w:r w:rsidRPr="00076A17">
        <w:rPr>
          <w:rFonts w:ascii="方正仿宋_GBK" w:eastAsia="方正仿宋_GBK" w:hAnsi="方正仿宋_GBK"/>
        </w:rPr>
        <w:t xml:space="preserve"> 号之后作变更的，只能从下月开始通过支付宝还款，当月要还款还需要通过邮储或农信社。已成功变更为支付宝还款方式后，学生就必须通过支付宝还款，支付宝将自动扣划，资助中心不得从学生个人账户上将资金扣划到国家开发银行还款账户。</w:t>
      </w:r>
    </w:p>
    <w:p w:rsidR="00C65CF8" w:rsidRPr="00076A17" w:rsidRDefault="00C65CF8" w:rsidP="00C65CF8">
      <w:pPr>
        <w:spacing w:line="71" w:lineRule="exact"/>
        <w:rPr>
          <w:rFonts w:ascii="Times New Roman" w:eastAsia="Times New Roman" w:hAnsi="Times New Roman"/>
        </w:rPr>
      </w:pPr>
    </w:p>
    <w:p w:rsidR="00C65CF8" w:rsidRPr="00076A17" w:rsidRDefault="00C65CF8" w:rsidP="00C65CF8">
      <w:pPr>
        <w:spacing w:line="237" w:lineRule="exact"/>
        <w:ind w:left="420"/>
        <w:rPr>
          <w:rFonts w:ascii="方正仿宋_GBK" w:eastAsia="方正仿宋_GBK" w:hAnsi="方正仿宋_GBK"/>
          <w:sz w:val="21"/>
        </w:rPr>
      </w:pPr>
      <w:r w:rsidRPr="00076A17">
        <w:rPr>
          <w:rFonts w:ascii="方正仿宋_GBK" w:eastAsia="方正仿宋_GBK" w:hAnsi="方正仿宋_GBK"/>
          <w:sz w:val="21"/>
        </w:rPr>
        <w:t>变更流程图如下：</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sz w:val="21"/>
        </w:rPr>
        <w:drawing>
          <wp:anchor distT="0" distB="0" distL="114300" distR="114300" simplePos="0" relativeHeight="251668480" behindDoc="1" locked="0" layoutInCell="0" allowOverlap="1">
            <wp:simplePos x="0" y="0"/>
            <wp:positionH relativeFrom="column">
              <wp:posOffset>447040</wp:posOffset>
            </wp:positionH>
            <wp:positionV relativeFrom="paragraph">
              <wp:posOffset>121920</wp:posOffset>
            </wp:positionV>
            <wp:extent cx="2877820" cy="829310"/>
            <wp:effectExtent l="0" t="0" r="0" b="889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7820" cy="82931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0" w:lineRule="exact"/>
        <w:rPr>
          <w:rFonts w:ascii="Times New Roman" w:eastAsia="Times New Roman" w:hAnsi="Times New Roman"/>
        </w:rPr>
        <w:sectPr w:rsidR="00C65CF8" w:rsidRPr="00076A17">
          <w:pgSz w:w="7940" w:h="11906"/>
          <w:pgMar w:top="1412" w:right="837" w:bottom="269" w:left="940" w:header="0" w:footer="0" w:gutter="0"/>
          <w:cols w:space="0" w:equalWidth="0">
            <w:col w:w="6160"/>
          </w:cols>
          <w:docGrid w:linePitch="360"/>
        </w:sect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51" w:lineRule="exact"/>
        <w:rPr>
          <w:rFonts w:ascii="Times New Roman" w:eastAsia="Times New Roman" w:hAnsi="Times New Roman"/>
        </w:rPr>
      </w:pPr>
    </w:p>
    <w:p w:rsidR="00C65CF8" w:rsidRPr="00076A17" w:rsidRDefault="00C65CF8" w:rsidP="00C65CF8">
      <w:pPr>
        <w:spacing w:line="0" w:lineRule="atLeast"/>
        <w:ind w:right="120"/>
        <w:jc w:val="center"/>
        <w:rPr>
          <w:rFonts w:ascii="Times New Roman" w:eastAsia="Times New Roman" w:hAnsi="Times New Roman"/>
        </w:rPr>
        <w:sectPr w:rsidR="00C65CF8" w:rsidRPr="00076A17">
          <w:type w:val="continuous"/>
          <w:pgSz w:w="7940" w:h="11906"/>
          <w:pgMar w:top="1412" w:right="837" w:bottom="269" w:left="940" w:header="0" w:footer="0" w:gutter="0"/>
          <w:cols w:space="0" w:equalWidth="0">
            <w:col w:w="6160"/>
          </w:cols>
          <w:docGrid w:linePitch="360"/>
        </w:sectPr>
      </w:pPr>
    </w:p>
    <w:p w:rsidR="00C65CF8" w:rsidRPr="00076A17" w:rsidRDefault="00C65CF8" w:rsidP="00C65CF8">
      <w:pPr>
        <w:spacing w:line="237" w:lineRule="exact"/>
        <w:ind w:left="425"/>
        <w:rPr>
          <w:rFonts w:ascii="方正仿宋_GBK" w:eastAsia="方正仿宋_GBK" w:hAnsi="方正仿宋_GBK"/>
          <w:sz w:val="21"/>
        </w:rPr>
      </w:pPr>
      <w:bookmarkStart w:id="1" w:name="page134"/>
      <w:bookmarkEnd w:id="1"/>
      <w:r w:rsidRPr="00076A17">
        <w:rPr>
          <w:rFonts w:ascii="方正仿宋_GBK" w:eastAsia="方正仿宋_GBK" w:hAnsi="方正仿宋_GBK"/>
          <w:sz w:val="21"/>
        </w:rPr>
        <w:lastRenderedPageBreak/>
        <w:t>四、通过支付宝充值还款流程（已开通支付宝学生）</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sz w:val="21"/>
        </w:rPr>
        <w:drawing>
          <wp:anchor distT="0" distB="0" distL="114300" distR="114300" simplePos="0" relativeHeight="251669504" behindDoc="1" locked="0" layoutInCell="0" allowOverlap="1">
            <wp:simplePos x="0" y="0"/>
            <wp:positionH relativeFrom="column">
              <wp:posOffset>407035</wp:posOffset>
            </wp:positionH>
            <wp:positionV relativeFrom="paragraph">
              <wp:posOffset>-60325</wp:posOffset>
            </wp:positionV>
            <wp:extent cx="53340" cy="47625"/>
            <wp:effectExtent l="0" t="0" r="3810" b="9525"/>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 cy="47625"/>
                    </a:xfrm>
                    <a:prstGeom prst="rect">
                      <a:avLst/>
                    </a:prstGeom>
                    <a:noFill/>
                  </pic:spPr>
                </pic:pic>
              </a:graphicData>
            </a:graphic>
            <wp14:sizeRelH relativeFrom="page">
              <wp14:pctWidth>0</wp14:pctWidth>
            </wp14:sizeRelH>
            <wp14:sizeRelV relativeFrom="page">
              <wp14:pctHeight>0</wp14:pctHeight>
            </wp14:sizeRelV>
          </wp:anchor>
        </w:drawing>
      </w:r>
      <w:r>
        <w:rPr>
          <w:rFonts w:ascii="方正仿宋_GBK" w:eastAsia="方正仿宋_GBK" w:hAnsi="方正仿宋_GBK"/>
          <w:noProof/>
          <w:sz w:val="21"/>
        </w:rPr>
        <w:drawing>
          <wp:anchor distT="0" distB="0" distL="114300" distR="114300" simplePos="0" relativeHeight="251670528" behindDoc="1" locked="0" layoutInCell="0" allowOverlap="1">
            <wp:simplePos x="0" y="0"/>
            <wp:positionH relativeFrom="column">
              <wp:posOffset>2014220</wp:posOffset>
            </wp:positionH>
            <wp:positionV relativeFrom="paragraph">
              <wp:posOffset>-147320</wp:posOffset>
            </wp:positionV>
            <wp:extent cx="196215" cy="13843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 cy="138430"/>
                    </a:xfrm>
                    <a:prstGeom prst="rect">
                      <a:avLst/>
                    </a:prstGeom>
                    <a:noFill/>
                  </pic:spPr>
                </pic:pic>
              </a:graphicData>
            </a:graphic>
            <wp14:sizeRelH relativeFrom="page">
              <wp14:pctWidth>0</wp14:pctWidth>
            </wp14:sizeRelH>
            <wp14:sizeRelV relativeFrom="page">
              <wp14:pctHeight>0</wp14:pctHeight>
            </wp14:sizeRelV>
          </wp:anchor>
        </w:drawing>
      </w:r>
      <w:r>
        <w:rPr>
          <w:rFonts w:ascii="方正仿宋_GBK" w:eastAsia="方正仿宋_GBK" w:hAnsi="方正仿宋_GBK"/>
          <w:noProof/>
          <w:sz w:val="21"/>
        </w:rPr>
        <w:drawing>
          <wp:anchor distT="0" distB="0" distL="114300" distR="114300" simplePos="0" relativeHeight="251671552" behindDoc="1" locked="0" layoutInCell="0" allowOverlap="1">
            <wp:simplePos x="0" y="0"/>
            <wp:positionH relativeFrom="column">
              <wp:posOffset>3159125</wp:posOffset>
            </wp:positionH>
            <wp:positionV relativeFrom="paragraph">
              <wp:posOffset>-147320</wp:posOffset>
            </wp:positionV>
            <wp:extent cx="50165" cy="138430"/>
            <wp:effectExtent l="0" t="0" r="6985"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65" cy="13843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65" w:lineRule="exact"/>
        <w:rPr>
          <w:rFonts w:ascii="Times New Roman" w:eastAsia="Times New Roman" w:hAnsi="Times New Roman"/>
        </w:rPr>
      </w:pPr>
    </w:p>
    <w:p w:rsidR="00C65CF8" w:rsidRPr="00076A17" w:rsidRDefault="00C65CF8" w:rsidP="00C65CF8">
      <w:pPr>
        <w:spacing w:line="277" w:lineRule="exact"/>
        <w:ind w:left="5" w:right="100" w:firstLine="425"/>
        <w:rPr>
          <w:rFonts w:ascii="方正仿宋_GBK" w:eastAsia="方正仿宋_GBK" w:hAnsi="方正仿宋_GBK"/>
          <w:sz w:val="21"/>
        </w:rPr>
      </w:pPr>
      <w:r w:rsidRPr="00076A17">
        <w:rPr>
          <w:rFonts w:ascii="Arial" w:eastAsia="Arial" w:hAnsi="Arial"/>
          <w:sz w:val="21"/>
        </w:rPr>
        <w:t>1</w:t>
      </w:r>
      <w:r w:rsidRPr="00076A17">
        <w:rPr>
          <w:rFonts w:ascii="方正仿宋_GBK" w:eastAsia="方正仿宋_GBK" w:hAnsi="方正仿宋_GBK"/>
          <w:sz w:val="21"/>
        </w:rPr>
        <w:t>．每月</w:t>
      </w:r>
      <w:r w:rsidRPr="00076A17">
        <w:rPr>
          <w:rFonts w:ascii="Arial" w:eastAsia="Arial" w:hAnsi="Arial"/>
          <w:sz w:val="21"/>
        </w:rPr>
        <w:t xml:space="preserve"> 15 </w:t>
      </w:r>
      <w:r w:rsidRPr="00076A17">
        <w:rPr>
          <w:rFonts w:ascii="方正仿宋_GBK" w:eastAsia="方正仿宋_GBK" w:hAnsi="方正仿宋_GBK"/>
          <w:sz w:val="21"/>
        </w:rPr>
        <w:t>日前，点击网址</w:t>
      </w:r>
      <w:r w:rsidRPr="00076A17">
        <w:rPr>
          <w:rFonts w:ascii="Arial" w:eastAsia="Arial" w:hAnsi="Arial"/>
          <w:sz w:val="21"/>
        </w:rPr>
        <w:t xml:space="preserve"> www.alipay.com</w:t>
      </w:r>
      <w:r w:rsidRPr="00076A17">
        <w:rPr>
          <w:rFonts w:ascii="方正仿宋_GBK" w:eastAsia="方正仿宋_GBK" w:hAnsi="方正仿宋_GBK"/>
          <w:sz w:val="21"/>
        </w:rPr>
        <w:t>，在右侧个人用户下输入用户名、密码、校验码。</w:t>
      </w:r>
    </w:p>
    <w:p w:rsidR="00C65CF8" w:rsidRPr="00076A17" w:rsidRDefault="00C65CF8" w:rsidP="00C65CF8">
      <w:pPr>
        <w:spacing w:line="74" w:lineRule="exact"/>
        <w:rPr>
          <w:rFonts w:ascii="Times New Roman" w:eastAsia="Times New Roman" w:hAnsi="Times New Roman"/>
        </w:rPr>
      </w:pPr>
    </w:p>
    <w:p w:rsidR="00C65CF8" w:rsidRPr="00076A17" w:rsidRDefault="00C65CF8" w:rsidP="00C65CF8">
      <w:pPr>
        <w:spacing w:line="248" w:lineRule="exact"/>
        <w:ind w:left="425"/>
        <w:rPr>
          <w:rFonts w:ascii="方正仿宋_GBK" w:eastAsia="方正仿宋_GBK" w:hAnsi="方正仿宋_GBK"/>
          <w:sz w:val="21"/>
        </w:rPr>
      </w:pPr>
      <w:r w:rsidRPr="00076A17">
        <w:rPr>
          <w:rFonts w:ascii="Arial" w:eastAsia="Arial" w:hAnsi="Arial"/>
          <w:sz w:val="21"/>
        </w:rPr>
        <w:t>2</w:t>
      </w:r>
      <w:r w:rsidRPr="00076A17">
        <w:rPr>
          <w:rFonts w:ascii="方正仿宋_GBK" w:eastAsia="方正仿宋_GBK" w:hAnsi="方正仿宋_GBK"/>
          <w:sz w:val="21"/>
        </w:rPr>
        <w:t>．登录后，在界面右侧点击立即充值。</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92" w:lineRule="exact"/>
        <w:ind w:left="5" w:firstLine="425"/>
        <w:jc w:val="both"/>
        <w:rPr>
          <w:rFonts w:ascii="方正仿宋_GBK" w:eastAsia="方正仿宋_GBK" w:hAnsi="方正仿宋_GBK"/>
          <w:sz w:val="19"/>
        </w:rPr>
      </w:pPr>
      <w:r w:rsidRPr="00076A17">
        <w:rPr>
          <w:rFonts w:ascii="Arial" w:eastAsia="Arial" w:hAnsi="Arial"/>
          <w:sz w:val="19"/>
        </w:rPr>
        <w:t>3</w:t>
      </w:r>
      <w:r w:rsidRPr="00076A17">
        <w:rPr>
          <w:rFonts w:ascii="方正仿宋_GBK" w:eastAsia="方正仿宋_GBK" w:hAnsi="方正仿宋_GBK"/>
          <w:sz w:val="19"/>
        </w:rPr>
        <w:t>．选择网上银行通道，目前有：工行、农行、招行、建行、兴业、浦发、广发、深发、民生、交通、中信、光大、中国银行、杭州银行、上海银行、宁波银行，平安银行（需要先开通对应银行卡的网上银行）。</w:t>
      </w:r>
    </w:p>
    <w:p w:rsidR="00C65CF8" w:rsidRPr="00076A17" w:rsidRDefault="00C65CF8" w:rsidP="00C65CF8">
      <w:pPr>
        <w:spacing w:line="73" w:lineRule="exact"/>
        <w:rPr>
          <w:rFonts w:ascii="Times New Roman" w:eastAsia="Times New Roman" w:hAnsi="Times New Roman"/>
        </w:rPr>
      </w:pPr>
    </w:p>
    <w:p w:rsidR="00C65CF8" w:rsidRPr="00076A17" w:rsidRDefault="00C65CF8" w:rsidP="00C65CF8">
      <w:pPr>
        <w:spacing w:line="248" w:lineRule="exact"/>
        <w:ind w:left="425"/>
        <w:rPr>
          <w:rFonts w:ascii="Arial" w:eastAsia="Arial" w:hAnsi="Arial"/>
          <w:sz w:val="21"/>
        </w:rPr>
      </w:pPr>
      <w:r w:rsidRPr="00076A17">
        <w:rPr>
          <w:rFonts w:ascii="Arial" w:eastAsia="Arial" w:hAnsi="Arial"/>
          <w:sz w:val="21"/>
        </w:rPr>
        <w:t>4</w:t>
      </w:r>
      <w:r w:rsidRPr="00076A17">
        <w:rPr>
          <w:rFonts w:ascii="方正仿宋_GBK" w:eastAsia="方正仿宋_GBK" w:hAnsi="方正仿宋_GBK"/>
          <w:sz w:val="21"/>
        </w:rPr>
        <w:t>．按照应还本息填写充值金额，点击</w:t>
      </w:r>
      <w:r w:rsidRPr="00076A17">
        <w:rPr>
          <w:rFonts w:ascii="Arial" w:eastAsia="Arial" w:hAnsi="Arial"/>
          <w:sz w:val="21"/>
        </w:rPr>
        <w:t>“</w:t>
      </w:r>
      <w:r w:rsidRPr="00076A17">
        <w:rPr>
          <w:rFonts w:ascii="方正仿宋_GBK" w:eastAsia="方正仿宋_GBK" w:hAnsi="方正仿宋_GBK"/>
          <w:sz w:val="21"/>
        </w:rPr>
        <w:t>去网上银行充值</w:t>
      </w:r>
      <w:r w:rsidRPr="00076A17">
        <w:rPr>
          <w:rFonts w:ascii="Arial" w:eastAsia="Arial" w:hAnsi="Arial"/>
          <w:sz w:val="21"/>
        </w:rPr>
        <w:t>”</w:t>
      </w:r>
    </w:p>
    <w:p w:rsidR="00C65CF8" w:rsidRPr="00076A17" w:rsidRDefault="00C65CF8" w:rsidP="00C65CF8">
      <w:pPr>
        <w:spacing w:line="84" w:lineRule="exact"/>
        <w:rPr>
          <w:rFonts w:ascii="Times New Roman" w:eastAsia="Times New Roman" w:hAnsi="Times New Roman"/>
        </w:rPr>
      </w:pPr>
    </w:p>
    <w:p w:rsidR="00C65CF8" w:rsidRPr="00076A17" w:rsidRDefault="00C65CF8" w:rsidP="00C65CF8">
      <w:pPr>
        <w:spacing w:line="237" w:lineRule="exact"/>
        <w:ind w:left="425"/>
        <w:rPr>
          <w:rFonts w:ascii="方正仿宋_GBK" w:eastAsia="方正仿宋_GBK" w:hAnsi="方正仿宋_GBK"/>
        </w:rPr>
      </w:pPr>
      <w:r w:rsidRPr="00076A17">
        <w:rPr>
          <w:rFonts w:ascii="Arial" w:eastAsia="Arial" w:hAnsi="Arial"/>
        </w:rPr>
        <w:t>5</w:t>
      </w:r>
      <w:r w:rsidRPr="00076A17">
        <w:rPr>
          <w:rFonts w:ascii="方正仿宋_GBK" w:eastAsia="方正仿宋_GBK" w:hAnsi="方正仿宋_GBK"/>
        </w:rPr>
        <w:t>．页面跳转到对应银行网页，</w:t>
      </w:r>
      <w:proofErr w:type="gramStart"/>
      <w:r w:rsidRPr="00076A17">
        <w:rPr>
          <w:rFonts w:ascii="方正仿宋_GBK" w:eastAsia="方正仿宋_GBK" w:hAnsi="方正仿宋_GBK"/>
        </w:rPr>
        <w:t>填写网</w:t>
      </w:r>
      <w:proofErr w:type="gramEnd"/>
      <w:r w:rsidRPr="00076A17">
        <w:rPr>
          <w:rFonts w:ascii="方正仿宋_GBK" w:eastAsia="方正仿宋_GBK" w:hAnsi="方正仿宋_GBK"/>
        </w:rPr>
        <w:t>银卡号、密码等完成充值。</w:t>
      </w:r>
    </w:p>
    <w:p w:rsidR="00C65CF8" w:rsidRPr="00076A17" w:rsidRDefault="00C65CF8" w:rsidP="00C65CF8">
      <w:pPr>
        <w:spacing w:line="72" w:lineRule="exact"/>
        <w:rPr>
          <w:rFonts w:ascii="Times New Roman" w:eastAsia="Times New Roman" w:hAnsi="Times New Roman"/>
        </w:rPr>
      </w:pPr>
    </w:p>
    <w:p w:rsidR="00C65CF8" w:rsidRPr="00076A17" w:rsidRDefault="00C65CF8" w:rsidP="00C65CF8">
      <w:pPr>
        <w:spacing w:line="248" w:lineRule="exact"/>
        <w:ind w:left="425"/>
        <w:rPr>
          <w:rFonts w:ascii="方正仿宋_GBK" w:eastAsia="方正仿宋_GBK" w:hAnsi="方正仿宋_GBK"/>
          <w:sz w:val="21"/>
        </w:rPr>
      </w:pPr>
      <w:r w:rsidRPr="00076A17">
        <w:rPr>
          <w:rFonts w:ascii="Arial" w:eastAsia="Arial" w:hAnsi="Arial"/>
          <w:sz w:val="21"/>
        </w:rPr>
        <w:t>6</w:t>
      </w:r>
      <w:r w:rsidRPr="00076A17">
        <w:rPr>
          <w:rFonts w:ascii="方正仿宋_GBK" w:eastAsia="方正仿宋_GBK" w:hAnsi="方正仿宋_GBK"/>
          <w:sz w:val="21"/>
        </w:rPr>
        <w:t>．每月</w:t>
      </w:r>
      <w:r w:rsidRPr="00076A17">
        <w:rPr>
          <w:rFonts w:ascii="Arial" w:eastAsia="Arial" w:hAnsi="Arial"/>
          <w:sz w:val="21"/>
        </w:rPr>
        <w:t xml:space="preserve"> 20 </w:t>
      </w:r>
      <w:r w:rsidRPr="00076A17">
        <w:rPr>
          <w:rFonts w:ascii="方正仿宋_GBK" w:eastAsia="方正仿宋_GBK" w:hAnsi="方正仿宋_GBK"/>
          <w:sz w:val="21"/>
        </w:rPr>
        <w:t>日，支付宝自动扣款。</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77" w:lineRule="exact"/>
        <w:ind w:left="425" w:right="620"/>
        <w:rPr>
          <w:rFonts w:ascii="方正仿宋_GBK" w:eastAsia="方正仿宋_GBK" w:hAnsi="方正仿宋_GBK"/>
          <w:sz w:val="21"/>
        </w:rPr>
      </w:pPr>
      <w:r w:rsidRPr="00076A17">
        <w:rPr>
          <w:rFonts w:ascii="Arial" w:eastAsia="Arial" w:hAnsi="Arial"/>
          <w:sz w:val="21"/>
        </w:rPr>
        <w:t>7</w:t>
      </w:r>
      <w:r w:rsidRPr="00076A17">
        <w:rPr>
          <w:rFonts w:ascii="方正仿宋_GBK" w:eastAsia="方正仿宋_GBK" w:hAnsi="方正仿宋_GBK"/>
          <w:sz w:val="21"/>
        </w:rPr>
        <w:t>．每月</w:t>
      </w:r>
      <w:r w:rsidRPr="00076A17">
        <w:rPr>
          <w:rFonts w:ascii="Arial" w:eastAsia="Arial" w:hAnsi="Arial"/>
          <w:sz w:val="21"/>
        </w:rPr>
        <w:t xml:space="preserve"> 30 </w:t>
      </w:r>
      <w:r w:rsidRPr="00076A17">
        <w:rPr>
          <w:rFonts w:ascii="方正仿宋_GBK" w:eastAsia="方正仿宋_GBK" w:hAnsi="方正仿宋_GBK"/>
          <w:sz w:val="21"/>
        </w:rPr>
        <w:t>日后，登录支付宝，查看自动扣款是否成功。五、注意事项</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sz w:val="21"/>
        </w:rPr>
        <w:drawing>
          <wp:anchor distT="0" distB="0" distL="114300" distR="114300" simplePos="0" relativeHeight="251672576" behindDoc="1" locked="0" layoutInCell="0" allowOverlap="1">
            <wp:simplePos x="0" y="0"/>
            <wp:positionH relativeFrom="column">
              <wp:posOffset>407035</wp:posOffset>
            </wp:positionH>
            <wp:positionV relativeFrom="paragraph">
              <wp:posOffset>-59055</wp:posOffset>
            </wp:positionV>
            <wp:extent cx="53340" cy="47625"/>
            <wp:effectExtent l="0" t="0" r="3810" b="9525"/>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 cy="47625"/>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67" w:lineRule="exact"/>
        <w:rPr>
          <w:rFonts w:ascii="Times New Roman" w:eastAsia="Times New Roman" w:hAnsi="Times New Roman"/>
        </w:rPr>
      </w:pPr>
    </w:p>
    <w:p w:rsidR="00C65CF8" w:rsidRPr="00076A17" w:rsidRDefault="00C65CF8" w:rsidP="00C65CF8">
      <w:pPr>
        <w:spacing w:line="299" w:lineRule="exact"/>
        <w:ind w:left="5" w:right="100" w:firstLine="425"/>
        <w:jc w:val="both"/>
        <w:rPr>
          <w:rFonts w:ascii="方正仿宋_GBK" w:eastAsia="方正仿宋_GBK" w:hAnsi="方正仿宋_GBK"/>
        </w:rPr>
      </w:pPr>
      <w:r w:rsidRPr="00076A17">
        <w:rPr>
          <w:rFonts w:ascii="Arial" w:eastAsia="Arial" w:hAnsi="Arial"/>
        </w:rPr>
        <w:t>1</w:t>
      </w:r>
      <w:r w:rsidRPr="00076A17">
        <w:rPr>
          <w:rFonts w:ascii="方正仿宋_GBK" w:eastAsia="方正仿宋_GBK" w:hAnsi="方正仿宋_GBK"/>
        </w:rPr>
        <w:t>．每年</w:t>
      </w:r>
      <w:r w:rsidRPr="00076A17">
        <w:rPr>
          <w:rFonts w:ascii="Arial" w:eastAsia="Arial" w:hAnsi="Arial"/>
        </w:rPr>
        <w:t xml:space="preserve"> 11 </w:t>
      </w:r>
      <w:r w:rsidRPr="00076A17">
        <w:rPr>
          <w:rFonts w:ascii="方正仿宋_GBK" w:eastAsia="方正仿宋_GBK" w:hAnsi="方正仿宋_GBK"/>
        </w:rPr>
        <w:t>月</w:t>
      </w:r>
      <w:r w:rsidRPr="00076A17">
        <w:rPr>
          <w:rFonts w:ascii="Arial" w:eastAsia="Arial" w:hAnsi="Arial"/>
        </w:rPr>
        <w:t xml:space="preserve"> 21 </w:t>
      </w:r>
      <w:r w:rsidRPr="00076A17">
        <w:rPr>
          <w:rFonts w:ascii="方正仿宋_GBK" w:eastAsia="方正仿宋_GBK" w:hAnsi="方正仿宋_GBK"/>
        </w:rPr>
        <w:t xml:space="preserve">日后，所查到的应还本息为当年应正常归还的贷款本息，请务必于当年 </w:t>
      </w:r>
      <w:r w:rsidRPr="00076A17">
        <w:rPr>
          <w:rFonts w:ascii="Arial" w:eastAsia="Arial" w:hAnsi="Arial"/>
        </w:rPr>
        <w:t>12</w:t>
      </w:r>
      <w:r w:rsidRPr="00076A17">
        <w:rPr>
          <w:rFonts w:ascii="方正仿宋_GBK" w:eastAsia="方正仿宋_GBK" w:hAnsi="方正仿宋_GBK"/>
        </w:rPr>
        <w:t xml:space="preserve"> 月 </w:t>
      </w:r>
      <w:r w:rsidRPr="00076A17">
        <w:rPr>
          <w:rFonts w:ascii="Arial" w:eastAsia="Arial" w:hAnsi="Arial"/>
        </w:rPr>
        <w:t>15</w:t>
      </w:r>
      <w:r w:rsidRPr="00076A17">
        <w:rPr>
          <w:rFonts w:ascii="方正仿宋_GBK" w:eastAsia="方正仿宋_GBK" w:hAnsi="方正仿宋_GBK"/>
        </w:rPr>
        <w:t xml:space="preserve"> 日前将应还本息足额存入还款账户，如未及时存入足额资金，则贷款逾期，次年每月 </w:t>
      </w:r>
      <w:r w:rsidRPr="00076A17">
        <w:rPr>
          <w:rFonts w:ascii="Arial" w:eastAsia="Arial" w:hAnsi="Arial"/>
        </w:rPr>
        <w:t>15</w:t>
      </w:r>
      <w:r w:rsidRPr="00076A17">
        <w:rPr>
          <w:rFonts w:ascii="方正仿宋_GBK" w:eastAsia="方正仿宋_GBK" w:hAnsi="方正仿宋_GBK"/>
        </w:rPr>
        <w:t xml:space="preserve"> 日前均可偿还，但需支付逾期本金罚息（合同借款利率的 </w:t>
      </w:r>
      <w:r w:rsidRPr="00076A17">
        <w:rPr>
          <w:rFonts w:ascii="Arial" w:eastAsia="Arial" w:hAnsi="Arial"/>
        </w:rPr>
        <w:t>130%</w:t>
      </w:r>
      <w:r w:rsidRPr="00076A17">
        <w:rPr>
          <w:rFonts w:ascii="方正仿宋_GBK" w:eastAsia="方正仿宋_GBK" w:hAnsi="方正仿宋_GBK"/>
        </w:rPr>
        <w:t>）。</w:t>
      </w:r>
    </w:p>
    <w:p w:rsidR="00C65CF8" w:rsidRPr="00076A17" w:rsidRDefault="00C65CF8" w:rsidP="00C65CF8">
      <w:pPr>
        <w:spacing w:line="87" w:lineRule="exact"/>
        <w:rPr>
          <w:rFonts w:ascii="Times New Roman" w:eastAsia="Times New Roman" w:hAnsi="Times New Roman"/>
        </w:rPr>
      </w:pPr>
    </w:p>
    <w:p w:rsidR="00C65CF8" w:rsidRPr="00076A17" w:rsidRDefault="00C65CF8" w:rsidP="00C65CF8">
      <w:pPr>
        <w:spacing w:line="237" w:lineRule="exact"/>
        <w:ind w:left="425"/>
        <w:rPr>
          <w:rFonts w:ascii="方正仿宋_GBK" w:eastAsia="方正仿宋_GBK" w:hAnsi="方正仿宋_GBK"/>
        </w:rPr>
      </w:pPr>
      <w:r w:rsidRPr="00076A17">
        <w:rPr>
          <w:rFonts w:ascii="Arial" w:eastAsia="Arial" w:hAnsi="Arial"/>
        </w:rPr>
        <w:t>2</w:t>
      </w:r>
      <w:r w:rsidRPr="00076A17">
        <w:rPr>
          <w:rFonts w:ascii="方正仿宋_GBK" w:eastAsia="方正仿宋_GBK" w:hAnsi="方正仿宋_GBK"/>
        </w:rPr>
        <w:t>．每年</w:t>
      </w:r>
      <w:r w:rsidRPr="00076A17">
        <w:rPr>
          <w:rFonts w:ascii="Arial" w:eastAsia="Arial" w:hAnsi="Arial"/>
        </w:rPr>
        <w:t xml:space="preserve"> 11 </w:t>
      </w:r>
      <w:r w:rsidRPr="00076A17">
        <w:rPr>
          <w:rFonts w:ascii="方正仿宋_GBK" w:eastAsia="方正仿宋_GBK" w:hAnsi="方正仿宋_GBK"/>
        </w:rPr>
        <w:t>月为预结息时间，不受理还款，支付宝也不能扣款。</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78" w:lineRule="exact"/>
        <w:ind w:left="5" w:right="100" w:firstLine="425"/>
        <w:jc w:val="both"/>
        <w:rPr>
          <w:rFonts w:ascii="方正仿宋_GBK" w:eastAsia="方正仿宋_GBK" w:hAnsi="方正仿宋_GBK"/>
        </w:rPr>
      </w:pPr>
      <w:r w:rsidRPr="00076A17">
        <w:rPr>
          <w:rFonts w:ascii="Arial" w:eastAsia="Arial" w:hAnsi="Arial"/>
        </w:rPr>
        <w:t>3</w:t>
      </w:r>
      <w:r w:rsidRPr="00076A17">
        <w:rPr>
          <w:rFonts w:ascii="方正仿宋_GBK" w:eastAsia="方正仿宋_GBK" w:hAnsi="方正仿宋_GBK"/>
        </w:rPr>
        <w:t xml:space="preserve">．如需提前还款，请在国家开发银行生源地助学贷款信息系统的提前还款申请中提交提前还款申请（提前还款申请需在 </w:t>
      </w:r>
      <w:r w:rsidRPr="00076A17">
        <w:rPr>
          <w:rFonts w:ascii="Arial" w:eastAsia="Arial" w:hAnsi="Arial"/>
        </w:rPr>
        <w:t>1-10</w:t>
      </w:r>
      <w:r w:rsidRPr="00076A17">
        <w:rPr>
          <w:rFonts w:ascii="方正仿宋_GBK" w:eastAsia="方正仿宋_GBK" w:hAnsi="方正仿宋_GBK"/>
        </w:rPr>
        <w:t xml:space="preserve"> 月</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numPr>
          <w:ilvl w:val="0"/>
          <w:numId w:val="1"/>
        </w:numPr>
        <w:tabs>
          <w:tab w:val="left" w:pos="264"/>
        </w:tabs>
        <w:spacing w:line="278" w:lineRule="exact"/>
        <w:ind w:left="5" w:hanging="5"/>
        <w:rPr>
          <w:rFonts w:ascii="方正仿宋_GBK" w:eastAsia="方正仿宋_GBK" w:hAnsi="方正仿宋_GBK"/>
        </w:rPr>
      </w:pPr>
      <w:r w:rsidRPr="00076A17">
        <w:rPr>
          <w:rFonts w:ascii="Arial" w:eastAsia="Arial" w:hAnsi="Arial"/>
        </w:rPr>
        <w:t xml:space="preserve">1-10 </w:t>
      </w:r>
      <w:r w:rsidRPr="00076A17">
        <w:rPr>
          <w:rFonts w:ascii="方正仿宋_GBK" w:eastAsia="方正仿宋_GBK" w:hAnsi="方正仿宋_GBK"/>
        </w:rPr>
        <w:t>日内提出，</w:t>
      </w:r>
      <w:r w:rsidRPr="00076A17">
        <w:rPr>
          <w:rFonts w:ascii="Arial" w:eastAsia="Arial" w:hAnsi="Arial"/>
        </w:rPr>
        <w:t xml:space="preserve">11 </w:t>
      </w:r>
      <w:r w:rsidRPr="00076A17">
        <w:rPr>
          <w:rFonts w:ascii="方正仿宋_GBK" w:eastAsia="方正仿宋_GBK" w:hAnsi="方正仿宋_GBK"/>
        </w:rPr>
        <w:t>月、</w:t>
      </w:r>
      <w:r w:rsidRPr="00076A17">
        <w:rPr>
          <w:rFonts w:ascii="Arial" w:eastAsia="Arial" w:hAnsi="Arial"/>
        </w:rPr>
        <w:t xml:space="preserve">12 </w:t>
      </w:r>
      <w:r w:rsidRPr="00076A17">
        <w:rPr>
          <w:rFonts w:ascii="方正仿宋_GBK" w:eastAsia="方正仿宋_GBK" w:hAnsi="方正仿宋_GBK"/>
        </w:rPr>
        <w:t>月不接受提前还款，提前还款需一次性还清一个合同项下本息），然后采取上述方式存入相应金额即可。</w:t>
      </w:r>
    </w:p>
    <w:p w:rsidR="00C65CF8" w:rsidRPr="00076A17" w:rsidRDefault="00C65CF8" w:rsidP="00C65CF8">
      <w:pPr>
        <w:spacing w:line="84" w:lineRule="exact"/>
        <w:rPr>
          <w:rFonts w:ascii="方正仿宋_GBK" w:eastAsia="方正仿宋_GBK" w:hAnsi="方正仿宋_GBK"/>
        </w:rPr>
      </w:pPr>
    </w:p>
    <w:p w:rsidR="00C65CF8" w:rsidRPr="00076A17" w:rsidRDefault="00C65CF8" w:rsidP="00C65CF8">
      <w:pPr>
        <w:spacing w:line="304" w:lineRule="exact"/>
        <w:ind w:left="5" w:firstLine="425"/>
        <w:rPr>
          <w:rFonts w:ascii="方正仿宋_GBK" w:eastAsia="方正仿宋_GBK" w:hAnsi="方正仿宋_GBK"/>
        </w:rPr>
      </w:pPr>
      <w:r w:rsidRPr="00076A17">
        <w:rPr>
          <w:rFonts w:ascii="Arial" w:eastAsia="Arial" w:hAnsi="Arial"/>
        </w:rPr>
        <w:t>4</w:t>
      </w:r>
      <w:r w:rsidRPr="00076A17">
        <w:rPr>
          <w:rFonts w:ascii="方正仿宋_GBK" w:eastAsia="方正仿宋_GBK" w:hAnsi="方正仿宋_GBK"/>
        </w:rPr>
        <w:t>．支付宝账号在贷款申请被受理后，录入合同信息时系统会自动生成，并打印到合同上，学生在合同上可以知道自己的支付宝账号。（</w:t>
      </w:r>
      <w:r w:rsidRPr="00076A17">
        <w:rPr>
          <w:rFonts w:ascii="Arial" w:eastAsia="Arial" w:hAnsi="Arial"/>
        </w:rPr>
        <w:t>2011</w:t>
      </w:r>
      <w:r w:rsidRPr="00076A17">
        <w:rPr>
          <w:rFonts w:ascii="方正仿宋_GBK" w:eastAsia="方正仿宋_GBK" w:hAnsi="方正仿宋_GBK"/>
        </w:rPr>
        <w:t xml:space="preserve"> 年申请贷款生成的支付宝账户系统随机生成 </w:t>
      </w:r>
      <w:r w:rsidRPr="00076A17">
        <w:rPr>
          <w:rFonts w:ascii="Arial" w:eastAsia="Arial" w:hAnsi="Arial"/>
        </w:rPr>
        <w:t>8</w:t>
      </w:r>
      <w:r w:rsidRPr="00076A17">
        <w:rPr>
          <w:rFonts w:ascii="方正仿宋_GBK" w:eastAsia="方正仿宋_GBK" w:hAnsi="方正仿宋_GBK"/>
        </w:rPr>
        <w:t xml:space="preserve"> 位字母数字组合分别作为支付宝登陆密码、支付</w:t>
      </w:r>
      <w:proofErr w:type="gramStart"/>
      <w:r w:rsidRPr="00076A17">
        <w:rPr>
          <w:rFonts w:ascii="方正仿宋_GBK" w:eastAsia="方正仿宋_GBK" w:hAnsi="方正仿宋_GBK"/>
        </w:rPr>
        <w:t>宝支付</w:t>
      </w:r>
      <w:proofErr w:type="gramEnd"/>
      <w:r w:rsidRPr="00076A17">
        <w:rPr>
          <w:rFonts w:ascii="方正仿宋_GBK" w:eastAsia="方正仿宋_GBK" w:hAnsi="方正仿宋_GBK"/>
        </w:rPr>
        <w:t>密码以及绑定的新浪邮箱登陆密码三码统一打印在贷款受理证明上，登陆后请及时修改）</w:t>
      </w:r>
    </w:p>
    <w:p w:rsidR="00C65CF8" w:rsidRPr="00076A17" w:rsidRDefault="00C65CF8" w:rsidP="00C65CF8">
      <w:pPr>
        <w:spacing w:line="84" w:lineRule="exact"/>
        <w:rPr>
          <w:rFonts w:ascii="方正仿宋_GBK" w:eastAsia="方正仿宋_GBK" w:hAnsi="方正仿宋_GBK"/>
        </w:rPr>
      </w:pPr>
    </w:p>
    <w:p w:rsidR="00C65CF8" w:rsidRPr="00076A17" w:rsidRDefault="00C65CF8" w:rsidP="00C65CF8">
      <w:pPr>
        <w:spacing w:line="277" w:lineRule="exact"/>
        <w:ind w:left="5" w:right="100" w:firstLine="425"/>
        <w:rPr>
          <w:rFonts w:ascii="方正仿宋_GBK" w:eastAsia="方正仿宋_GBK" w:hAnsi="方正仿宋_GBK"/>
          <w:sz w:val="21"/>
        </w:rPr>
      </w:pPr>
      <w:r w:rsidRPr="00076A17">
        <w:rPr>
          <w:rFonts w:ascii="Arial" w:eastAsia="Arial" w:hAnsi="Arial"/>
          <w:sz w:val="21"/>
        </w:rPr>
        <w:t>5</w:t>
      </w:r>
      <w:r w:rsidRPr="00076A17">
        <w:rPr>
          <w:rFonts w:ascii="方正仿宋_GBK" w:eastAsia="方正仿宋_GBK" w:hAnsi="方正仿宋_GBK"/>
          <w:sz w:val="21"/>
        </w:rPr>
        <w:t>．仍未采用支付宝还款方式的贷款同学，请尽快变更为支付宝还款。</w:t>
      </w:r>
    </w:p>
    <w:p w:rsidR="00C65CF8" w:rsidRPr="00076A17" w:rsidRDefault="00C65CF8" w:rsidP="00C65CF8">
      <w:pPr>
        <w:spacing w:line="277" w:lineRule="exact"/>
        <w:ind w:left="5" w:right="100" w:firstLine="425"/>
        <w:rPr>
          <w:rFonts w:ascii="方正仿宋_GBK" w:eastAsia="方正仿宋_GBK" w:hAnsi="方正仿宋_GBK"/>
          <w:sz w:val="21"/>
        </w:rPr>
        <w:sectPr w:rsidR="00C65CF8" w:rsidRPr="00076A17">
          <w:pgSz w:w="7940" w:h="11906"/>
          <w:pgMar w:top="1398" w:right="837" w:bottom="269" w:left="935" w:header="0" w:footer="0" w:gutter="0"/>
          <w:cols w:space="0" w:equalWidth="0">
            <w:col w:w="6165"/>
          </w:cols>
          <w:docGrid w:linePitch="360"/>
        </w:sect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370" w:lineRule="exact"/>
        <w:rPr>
          <w:rFonts w:ascii="Times New Roman" w:eastAsia="Times New Roman" w:hAnsi="Times New Roman"/>
        </w:rPr>
      </w:pPr>
    </w:p>
    <w:p w:rsidR="00C65CF8" w:rsidRPr="00076A17" w:rsidRDefault="00C65CF8" w:rsidP="00C65CF8">
      <w:pPr>
        <w:spacing w:line="0" w:lineRule="atLeast"/>
        <w:ind w:right="115"/>
        <w:jc w:val="center"/>
        <w:rPr>
          <w:rFonts w:ascii="Times New Roman" w:eastAsia="Times New Roman" w:hAnsi="Times New Roman"/>
        </w:rPr>
        <w:sectPr w:rsidR="00C65CF8" w:rsidRPr="00076A17">
          <w:type w:val="continuous"/>
          <w:pgSz w:w="7940" w:h="11906"/>
          <w:pgMar w:top="1398" w:right="837" w:bottom="269" w:left="935" w:header="0" w:footer="0" w:gutter="0"/>
          <w:cols w:space="0" w:equalWidth="0">
            <w:col w:w="6165"/>
          </w:cols>
          <w:docGrid w:linePitch="360"/>
        </w:sectPr>
      </w:pPr>
    </w:p>
    <w:p w:rsidR="00C65CF8" w:rsidRPr="00076A17" w:rsidRDefault="00C65CF8" w:rsidP="00C65CF8">
      <w:pPr>
        <w:spacing w:line="431" w:lineRule="exact"/>
        <w:ind w:right="80"/>
        <w:jc w:val="center"/>
        <w:rPr>
          <w:rFonts w:ascii="宋体" w:hAnsi="宋体"/>
          <w:sz w:val="32"/>
        </w:rPr>
      </w:pPr>
      <w:bookmarkStart w:id="2" w:name="page135"/>
      <w:bookmarkEnd w:id="2"/>
      <w:r w:rsidRPr="00076A17">
        <w:rPr>
          <w:rFonts w:ascii="宋体" w:hAnsi="宋体"/>
          <w:sz w:val="32"/>
        </w:rPr>
        <w:lastRenderedPageBreak/>
        <w:t>毕业生生源地贷款毕业确认操作指南（辅导员版）</w:t>
      </w:r>
    </w:p>
    <w:p w:rsidR="00C65CF8" w:rsidRPr="00076A17" w:rsidRDefault="00C65CF8" w:rsidP="00C65CF8">
      <w:pPr>
        <w:spacing w:line="20" w:lineRule="exact"/>
        <w:rPr>
          <w:rFonts w:ascii="Times New Roman" w:eastAsia="Times New Roman" w:hAnsi="Times New Roman"/>
        </w:rPr>
      </w:pPr>
      <w:r>
        <w:rPr>
          <w:rFonts w:ascii="宋体" w:hAnsi="宋体"/>
          <w:noProof/>
          <w:sz w:val="32"/>
        </w:rPr>
        <w:drawing>
          <wp:anchor distT="0" distB="0" distL="114300" distR="114300" simplePos="0" relativeHeight="251673600" behindDoc="1" locked="0" layoutInCell="0" allowOverlap="1">
            <wp:simplePos x="0" y="0"/>
            <wp:positionH relativeFrom="column">
              <wp:posOffset>1414780</wp:posOffset>
            </wp:positionH>
            <wp:positionV relativeFrom="paragraph">
              <wp:posOffset>-208915</wp:posOffset>
            </wp:positionV>
            <wp:extent cx="46990" cy="187960"/>
            <wp:effectExtent l="0" t="0" r="0" b="254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90" cy="18796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noProof/>
          <w:sz w:val="32"/>
        </w:rPr>
        <w:drawing>
          <wp:anchor distT="0" distB="0" distL="114300" distR="114300" simplePos="0" relativeHeight="251674624" behindDoc="1" locked="0" layoutInCell="0" allowOverlap="1">
            <wp:simplePos x="0" y="0"/>
            <wp:positionH relativeFrom="column">
              <wp:posOffset>2384425</wp:posOffset>
            </wp:positionH>
            <wp:positionV relativeFrom="paragraph">
              <wp:posOffset>-208915</wp:posOffset>
            </wp:positionV>
            <wp:extent cx="46990" cy="187960"/>
            <wp:effectExtent l="0" t="0" r="0" b="254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90" cy="18796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82" w:lineRule="exact"/>
        <w:rPr>
          <w:rFonts w:ascii="Times New Roman" w:eastAsia="Times New Roman" w:hAnsi="Times New Roman"/>
        </w:rPr>
      </w:pPr>
    </w:p>
    <w:p w:rsidR="00C65CF8" w:rsidRPr="00076A17" w:rsidRDefault="00C65CF8" w:rsidP="00C65CF8">
      <w:pPr>
        <w:spacing w:line="248" w:lineRule="exact"/>
        <w:ind w:left="420"/>
        <w:rPr>
          <w:rFonts w:ascii="方正仿宋_GBK" w:eastAsia="方正仿宋_GBK" w:hAnsi="方正仿宋_GBK"/>
          <w:sz w:val="21"/>
        </w:rPr>
      </w:pPr>
      <w:r w:rsidRPr="00076A17">
        <w:rPr>
          <w:rFonts w:ascii="Arial" w:eastAsia="Arial" w:hAnsi="Arial"/>
          <w:sz w:val="21"/>
        </w:rPr>
        <w:t>1</w:t>
      </w:r>
      <w:r w:rsidRPr="00076A17">
        <w:rPr>
          <w:rFonts w:ascii="方正仿宋_GBK" w:eastAsia="方正仿宋_GBK" w:hAnsi="方正仿宋_GBK"/>
          <w:sz w:val="21"/>
        </w:rPr>
        <w:t>．登录</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78" w:lineRule="exact"/>
        <w:ind w:right="60" w:firstLine="425"/>
        <w:rPr>
          <w:rFonts w:ascii="方正仿宋_GBK" w:eastAsia="方正仿宋_GBK" w:hAnsi="方正仿宋_GBK"/>
          <w:sz w:val="21"/>
        </w:rPr>
      </w:pPr>
      <w:r w:rsidRPr="00076A17">
        <w:rPr>
          <w:rFonts w:ascii="Arial" w:eastAsia="Arial" w:hAnsi="Arial"/>
          <w:sz w:val="21"/>
        </w:rPr>
        <w:t>https://219.143.234.91/prx/000/http/localhost/login/index. html</w:t>
      </w:r>
      <w:r w:rsidRPr="00076A17">
        <w:rPr>
          <w:rFonts w:ascii="方正仿宋_GBK" w:eastAsia="方正仿宋_GBK" w:hAnsi="方正仿宋_GBK"/>
          <w:sz w:val="21"/>
        </w:rPr>
        <w:t>；</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78" w:lineRule="exact"/>
        <w:ind w:right="60" w:firstLine="420"/>
        <w:rPr>
          <w:rFonts w:ascii="方正仿宋_GBK" w:eastAsia="方正仿宋_GBK" w:hAnsi="方正仿宋_GBK"/>
          <w:sz w:val="21"/>
        </w:rPr>
      </w:pPr>
      <w:r w:rsidRPr="00076A17">
        <w:rPr>
          <w:rFonts w:ascii="Arial" w:eastAsia="Arial" w:hAnsi="Arial"/>
          <w:sz w:val="21"/>
        </w:rPr>
        <w:t>2</w:t>
      </w:r>
      <w:r w:rsidRPr="00076A17">
        <w:rPr>
          <w:rFonts w:ascii="方正仿宋_GBK" w:eastAsia="方正仿宋_GBK" w:hAnsi="方正仿宋_GBK"/>
          <w:sz w:val="21"/>
        </w:rPr>
        <w:t>．忽略证书错误以后，输入用户名</w:t>
      </w:r>
      <w:r w:rsidRPr="00076A17">
        <w:rPr>
          <w:rFonts w:ascii="Arial" w:eastAsia="Arial" w:hAnsi="Arial"/>
          <w:sz w:val="21"/>
        </w:rPr>
        <w:t xml:space="preserve"> </w:t>
      </w:r>
      <w:proofErr w:type="spellStart"/>
      <w:r w:rsidRPr="00076A17">
        <w:rPr>
          <w:rFonts w:ascii="Arial" w:eastAsia="Arial" w:hAnsi="Arial"/>
          <w:sz w:val="21"/>
        </w:rPr>
        <w:t>cqjylp</w:t>
      </w:r>
      <w:proofErr w:type="spellEnd"/>
      <w:r w:rsidRPr="00076A17">
        <w:rPr>
          <w:rFonts w:ascii="方正仿宋_GBK" w:eastAsia="方正仿宋_GBK" w:hAnsi="方正仿宋_GBK"/>
          <w:sz w:val="21"/>
        </w:rPr>
        <w:t>，按照动态口令牌实时输入动态密码；</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sz w:val="21"/>
        </w:rPr>
        <w:drawing>
          <wp:anchor distT="0" distB="0" distL="114300" distR="114300" simplePos="0" relativeHeight="251675648" behindDoc="1" locked="0" layoutInCell="0" allowOverlap="1">
            <wp:simplePos x="0" y="0"/>
            <wp:positionH relativeFrom="column">
              <wp:posOffset>1253490</wp:posOffset>
            </wp:positionH>
            <wp:positionV relativeFrom="paragraph">
              <wp:posOffset>-111760</wp:posOffset>
            </wp:positionV>
            <wp:extent cx="2088515" cy="1231900"/>
            <wp:effectExtent l="0" t="0" r="6985" b="635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8515" cy="123190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373" w:lineRule="exact"/>
        <w:rPr>
          <w:rFonts w:ascii="Times New Roman" w:eastAsia="Times New Roman" w:hAnsi="Times New Roman"/>
        </w:rPr>
      </w:pPr>
    </w:p>
    <w:p w:rsidR="00C65CF8" w:rsidRPr="00076A17" w:rsidRDefault="00C65CF8" w:rsidP="00C65CF8">
      <w:pPr>
        <w:spacing w:line="248" w:lineRule="exact"/>
        <w:ind w:right="60"/>
        <w:jc w:val="center"/>
        <w:rPr>
          <w:rFonts w:ascii="方正仿宋_GBK" w:eastAsia="方正仿宋_GBK" w:hAnsi="方正仿宋_GBK"/>
          <w:sz w:val="21"/>
        </w:rPr>
      </w:pPr>
      <w:r w:rsidRPr="00076A17">
        <w:rPr>
          <w:rFonts w:ascii="方正仿宋_GBK" w:eastAsia="方正仿宋_GBK" w:hAnsi="方正仿宋_GBK"/>
          <w:sz w:val="21"/>
        </w:rPr>
        <w:t xml:space="preserve">计算机将建立 </w:t>
      </w:r>
      <w:r w:rsidRPr="00076A17">
        <w:rPr>
          <w:rFonts w:ascii="Arial" w:eastAsia="Arial" w:hAnsi="Arial"/>
          <w:sz w:val="21"/>
        </w:rPr>
        <w:t>VPN</w:t>
      </w:r>
      <w:r w:rsidRPr="00076A17">
        <w:rPr>
          <w:rFonts w:ascii="方正仿宋_GBK" w:eastAsia="方正仿宋_GBK" w:hAnsi="方正仿宋_GBK"/>
          <w:sz w:val="21"/>
        </w:rPr>
        <w:t xml:space="preserve"> 通道，屏幕右下角会出现下面的图标；</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sz w:val="21"/>
        </w:rPr>
        <w:drawing>
          <wp:anchor distT="0" distB="0" distL="114300" distR="114300" simplePos="0" relativeHeight="251676672" behindDoc="1" locked="0" layoutInCell="0" allowOverlap="1">
            <wp:simplePos x="0" y="0"/>
            <wp:positionH relativeFrom="column">
              <wp:posOffset>267335</wp:posOffset>
            </wp:positionH>
            <wp:positionV relativeFrom="paragraph">
              <wp:posOffset>53340</wp:posOffset>
            </wp:positionV>
            <wp:extent cx="933450" cy="352425"/>
            <wp:effectExtent l="0" t="0" r="0" b="952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3450" cy="352425"/>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305" w:lineRule="exact"/>
        <w:rPr>
          <w:rFonts w:ascii="Times New Roman" w:eastAsia="Times New Roman" w:hAnsi="Times New Roman"/>
        </w:rPr>
      </w:pPr>
    </w:p>
    <w:p w:rsidR="00C65CF8" w:rsidRPr="00076A17" w:rsidRDefault="00C65CF8" w:rsidP="00C65CF8">
      <w:pPr>
        <w:spacing w:line="277" w:lineRule="exact"/>
        <w:ind w:firstLine="420"/>
        <w:rPr>
          <w:rFonts w:ascii="方正仿宋_GBK" w:eastAsia="方正仿宋_GBK" w:hAnsi="方正仿宋_GBK"/>
          <w:sz w:val="21"/>
        </w:rPr>
      </w:pPr>
      <w:r w:rsidRPr="00076A17">
        <w:rPr>
          <w:rFonts w:ascii="Arial" w:eastAsia="Arial" w:hAnsi="Arial"/>
          <w:sz w:val="21"/>
        </w:rPr>
        <w:t>3</w:t>
      </w:r>
      <w:r w:rsidRPr="00076A17">
        <w:rPr>
          <w:rFonts w:ascii="方正仿宋_GBK" w:eastAsia="方正仿宋_GBK" w:hAnsi="方正仿宋_GBK"/>
          <w:sz w:val="21"/>
        </w:rPr>
        <w:t>．再次输入用户名</w:t>
      </w:r>
      <w:r w:rsidRPr="00076A17">
        <w:rPr>
          <w:rFonts w:ascii="Arial" w:eastAsia="Arial" w:hAnsi="Arial"/>
          <w:sz w:val="21"/>
        </w:rPr>
        <w:t xml:space="preserve"> </w:t>
      </w:r>
      <w:proofErr w:type="spellStart"/>
      <w:r w:rsidRPr="00076A17">
        <w:rPr>
          <w:rFonts w:ascii="Arial" w:eastAsia="Arial" w:hAnsi="Arial"/>
          <w:sz w:val="21"/>
        </w:rPr>
        <w:t>cqjylp</w:t>
      </w:r>
      <w:proofErr w:type="spellEnd"/>
      <w:r w:rsidRPr="00076A17">
        <w:rPr>
          <w:rFonts w:ascii="Arial" w:eastAsia="Arial" w:hAnsi="Arial"/>
          <w:sz w:val="21"/>
        </w:rPr>
        <w:t xml:space="preserve"> </w:t>
      </w:r>
      <w:r w:rsidRPr="00076A17">
        <w:rPr>
          <w:rFonts w:ascii="方正仿宋_GBK" w:eastAsia="方正仿宋_GBK" w:hAnsi="方正仿宋_GBK"/>
          <w:sz w:val="21"/>
        </w:rPr>
        <w:t>和密码</w:t>
      </w:r>
      <w:r w:rsidRPr="00076A17">
        <w:rPr>
          <w:rFonts w:ascii="Arial" w:eastAsia="Arial" w:hAnsi="Arial"/>
          <w:sz w:val="21"/>
        </w:rPr>
        <w:t xml:space="preserve"> 61638050 </w:t>
      </w:r>
      <w:r w:rsidRPr="00076A17">
        <w:rPr>
          <w:rFonts w:ascii="方正仿宋_GBK" w:eastAsia="方正仿宋_GBK" w:hAnsi="方正仿宋_GBK"/>
          <w:sz w:val="21"/>
        </w:rPr>
        <w:t>后，进入下面界面；点击左边</w:t>
      </w:r>
      <w:r w:rsidRPr="00076A17">
        <w:rPr>
          <w:rFonts w:ascii="Arial" w:eastAsia="Arial" w:hAnsi="Arial"/>
          <w:sz w:val="21"/>
        </w:rPr>
        <w:t>“</w:t>
      </w:r>
      <w:r w:rsidRPr="00076A17">
        <w:rPr>
          <w:rFonts w:ascii="方正仿宋_GBK" w:eastAsia="方正仿宋_GBK" w:hAnsi="方正仿宋_GBK"/>
          <w:sz w:val="21"/>
        </w:rPr>
        <w:t>生源地助学贷款系统</w:t>
      </w:r>
      <w:r w:rsidRPr="00076A17">
        <w:rPr>
          <w:rFonts w:ascii="Arial" w:eastAsia="Arial" w:hAnsi="Arial"/>
          <w:sz w:val="21"/>
        </w:rPr>
        <w:t>”</w:t>
      </w:r>
      <w:r w:rsidRPr="00076A17">
        <w:rPr>
          <w:rFonts w:ascii="方正仿宋_GBK" w:eastAsia="方正仿宋_GBK" w:hAnsi="方正仿宋_GBK"/>
          <w:sz w:val="21"/>
        </w:rPr>
        <w:t>；</w:t>
      </w:r>
    </w:p>
    <w:p w:rsidR="00C65CF8" w:rsidRPr="00076A17" w:rsidRDefault="00C65CF8" w:rsidP="00C65CF8">
      <w:pPr>
        <w:spacing w:line="74" w:lineRule="exact"/>
        <w:rPr>
          <w:rFonts w:ascii="Times New Roman" w:eastAsia="Times New Roman" w:hAnsi="Times New Roman"/>
        </w:rPr>
      </w:pPr>
    </w:p>
    <w:p w:rsidR="00C65CF8" w:rsidRPr="00076A17" w:rsidRDefault="00C65CF8" w:rsidP="00C65CF8">
      <w:pPr>
        <w:spacing w:line="248" w:lineRule="exact"/>
        <w:ind w:left="420"/>
        <w:rPr>
          <w:rFonts w:ascii="方正仿宋_GBK" w:eastAsia="方正仿宋_GBK" w:hAnsi="方正仿宋_GBK"/>
          <w:sz w:val="21"/>
        </w:rPr>
      </w:pPr>
      <w:r w:rsidRPr="00076A17">
        <w:rPr>
          <w:rFonts w:ascii="Arial" w:eastAsia="Arial" w:hAnsi="Arial"/>
          <w:sz w:val="21"/>
        </w:rPr>
        <w:t>4</w:t>
      </w:r>
      <w:r w:rsidRPr="00076A17">
        <w:rPr>
          <w:rFonts w:ascii="方正仿宋_GBK" w:eastAsia="方正仿宋_GBK" w:hAnsi="方正仿宋_GBK"/>
          <w:sz w:val="21"/>
        </w:rPr>
        <w:t>．在左上方的待办工作中点审核，进入审核页面；</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sz w:val="21"/>
        </w:rPr>
        <w:drawing>
          <wp:anchor distT="0" distB="0" distL="114300" distR="114300" simplePos="0" relativeHeight="251677696" behindDoc="1" locked="0" layoutInCell="0" allowOverlap="1">
            <wp:simplePos x="0" y="0"/>
            <wp:positionH relativeFrom="column">
              <wp:posOffset>-7620</wp:posOffset>
            </wp:positionH>
            <wp:positionV relativeFrom="paragraph">
              <wp:posOffset>81280</wp:posOffset>
            </wp:positionV>
            <wp:extent cx="3863340" cy="1492885"/>
            <wp:effectExtent l="0" t="0" r="381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63340" cy="1492885"/>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0" w:lineRule="exact"/>
        <w:rPr>
          <w:rFonts w:ascii="Times New Roman" w:eastAsia="Times New Roman" w:hAnsi="Times New Roman"/>
        </w:rPr>
        <w:sectPr w:rsidR="00C65CF8" w:rsidRPr="00076A17">
          <w:pgSz w:w="7940" w:h="11906"/>
          <w:pgMar w:top="1391" w:right="877" w:bottom="269" w:left="940" w:header="0" w:footer="0" w:gutter="0"/>
          <w:cols w:space="0" w:equalWidth="0">
            <w:col w:w="6120"/>
          </w:cols>
          <w:docGrid w:linePitch="360"/>
        </w:sect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320" w:lineRule="exact"/>
        <w:rPr>
          <w:rFonts w:ascii="Times New Roman" w:eastAsia="Times New Roman" w:hAnsi="Times New Roman"/>
        </w:rPr>
      </w:pPr>
    </w:p>
    <w:p w:rsidR="00C65CF8" w:rsidRPr="00076A17" w:rsidRDefault="00C65CF8" w:rsidP="00C65CF8">
      <w:pPr>
        <w:spacing w:line="0" w:lineRule="atLeast"/>
        <w:ind w:right="80"/>
        <w:jc w:val="center"/>
        <w:rPr>
          <w:rFonts w:ascii="Times New Roman" w:eastAsia="Times New Roman" w:hAnsi="Times New Roman"/>
        </w:rPr>
        <w:sectPr w:rsidR="00C65CF8" w:rsidRPr="00076A17">
          <w:type w:val="continuous"/>
          <w:pgSz w:w="7940" w:h="11906"/>
          <w:pgMar w:top="1391" w:right="877" w:bottom="269" w:left="940" w:header="0" w:footer="0" w:gutter="0"/>
          <w:cols w:space="0" w:equalWidth="0">
            <w:col w:w="6120"/>
          </w:cols>
          <w:docGrid w:linePitch="360"/>
        </w:sectPr>
      </w:pPr>
    </w:p>
    <w:p w:rsidR="00C65CF8" w:rsidRPr="00076A17" w:rsidRDefault="00C65CF8" w:rsidP="00C65CF8">
      <w:pPr>
        <w:spacing w:line="200" w:lineRule="exact"/>
        <w:rPr>
          <w:rFonts w:ascii="Times New Roman" w:eastAsia="Times New Roman" w:hAnsi="Times New Roman"/>
        </w:rPr>
      </w:pPr>
      <w:bookmarkStart w:id="3" w:name="page136"/>
      <w:bookmarkEnd w:id="3"/>
      <w:r>
        <w:rPr>
          <w:rFonts w:ascii="Times New Roman" w:eastAsia="Times New Roman" w:hAnsi="Times New Roman"/>
          <w:noProof/>
        </w:rPr>
        <w:lastRenderedPageBreak/>
        <w:drawing>
          <wp:anchor distT="0" distB="0" distL="114300" distR="114300" simplePos="0" relativeHeight="251678720" behindDoc="1" locked="0" layoutInCell="0" allowOverlap="1">
            <wp:simplePos x="0" y="0"/>
            <wp:positionH relativeFrom="page">
              <wp:posOffset>593725</wp:posOffset>
            </wp:positionH>
            <wp:positionV relativeFrom="page">
              <wp:posOffset>899795</wp:posOffset>
            </wp:positionV>
            <wp:extent cx="3851910" cy="1743710"/>
            <wp:effectExtent l="0" t="0" r="0" b="889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51910" cy="174371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320" w:lineRule="exact"/>
        <w:rPr>
          <w:rFonts w:ascii="Times New Roman" w:eastAsia="Times New Roman" w:hAnsi="Times New Roman"/>
        </w:rPr>
      </w:pPr>
    </w:p>
    <w:p w:rsidR="00C65CF8" w:rsidRPr="00076A17" w:rsidRDefault="00C65CF8" w:rsidP="00C65CF8">
      <w:pPr>
        <w:spacing w:line="248" w:lineRule="exact"/>
        <w:ind w:left="420"/>
        <w:rPr>
          <w:rFonts w:ascii="方正仿宋_GBK" w:eastAsia="方正仿宋_GBK" w:hAnsi="方正仿宋_GBK"/>
          <w:sz w:val="21"/>
        </w:rPr>
      </w:pPr>
      <w:r w:rsidRPr="00076A17">
        <w:rPr>
          <w:rFonts w:ascii="Arial" w:eastAsia="Arial" w:hAnsi="Arial"/>
          <w:sz w:val="21"/>
        </w:rPr>
        <w:t>5</w:t>
      </w:r>
      <w:r w:rsidRPr="00076A17">
        <w:rPr>
          <w:rFonts w:ascii="方正仿宋_GBK" w:eastAsia="方正仿宋_GBK" w:hAnsi="方正仿宋_GBK"/>
          <w:sz w:val="21"/>
        </w:rPr>
        <w:t>．请根据专业名称选取自己所带的学生，点击人名，对：</w:t>
      </w:r>
    </w:p>
    <w:p w:rsidR="00C65CF8" w:rsidRPr="00076A17" w:rsidRDefault="00C65CF8" w:rsidP="00C65CF8">
      <w:pPr>
        <w:spacing w:line="72" w:lineRule="exact"/>
        <w:rPr>
          <w:rFonts w:ascii="Times New Roman" w:eastAsia="Times New Roman" w:hAnsi="Times New Roman"/>
        </w:rPr>
      </w:pPr>
    </w:p>
    <w:p w:rsidR="00C65CF8" w:rsidRPr="00076A17" w:rsidRDefault="00C65CF8" w:rsidP="00C65CF8">
      <w:pPr>
        <w:spacing w:line="248" w:lineRule="exact"/>
        <w:ind w:left="420"/>
        <w:rPr>
          <w:rFonts w:ascii="方正仿宋_GBK" w:eastAsia="方正仿宋_GBK" w:hAnsi="方正仿宋_GBK"/>
          <w:sz w:val="21"/>
        </w:rPr>
      </w:pPr>
      <w:r w:rsidRPr="00076A17">
        <w:rPr>
          <w:rFonts w:ascii="方正仿宋_GBK" w:eastAsia="方正仿宋_GBK" w:hAnsi="方正仿宋_GBK"/>
          <w:sz w:val="21"/>
        </w:rPr>
        <w:t>（</w:t>
      </w:r>
      <w:r w:rsidRPr="00076A17">
        <w:rPr>
          <w:rFonts w:ascii="Arial" w:eastAsia="Arial" w:hAnsi="Arial"/>
          <w:sz w:val="21"/>
        </w:rPr>
        <w:t>1</w:t>
      </w:r>
      <w:r w:rsidRPr="00076A17">
        <w:rPr>
          <w:rFonts w:ascii="方正仿宋_GBK" w:eastAsia="方正仿宋_GBK" w:hAnsi="方正仿宋_GBK"/>
          <w:sz w:val="21"/>
        </w:rPr>
        <w:t>）</w:t>
      </w:r>
      <w:r w:rsidRPr="00076A17">
        <w:rPr>
          <w:rFonts w:ascii="Arial" w:eastAsia="Arial" w:hAnsi="Arial"/>
          <w:sz w:val="21"/>
        </w:rPr>
        <w:t>“</w:t>
      </w:r>
      <w:r w:rsidRPr="00076A17">
        <w:rPr>
          <w:rFonts w:ascii="方正仿宋_GBK" w:eastAsia="方正仿宋_GBK" w:hAnsi="方正仿宋_GBK"/>
          <w:sz w:val="21"/>
        </w:rPr>
        <w:t>基本信息</w:t>
      </w:r>
      <w:r w:rsidRPr="00076A17">
        <w:rPr>
          <w:rFonts w:ascii="Arial" w:eastAsia="Arial" w:hAnsi="Arial"/>
          <w:sz w:val="21"/>
        </w:rPr>
        <w:t>”</w:t>
      </w:r>
      <w:r w:rsidRPr="00076A17">
        <w:rPr>
          <w:rFonts w:ascii="方正仿宋_GBK" w:eastAsia="方正仿宋_GBK" w:hAnsi="方正仿宋_GBK"/>
          <w:sz w:val="21"/>
        </w:rPr>
        <w:t>栏：如无变动无需更改；</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78" w:lineRule="exact"/>
        <w:ind w:firstLine="420"/>
        <w:rPr>
          <w:rFonts w:ascii="方正仿宋_GBK" w:eastAsia="方正仿宋_GBK" w:hAnsi="方正仿宋_GBK"/>
          <w:sz w:val="21"/>
        </w:rPr>
      </w:pPr>
      <w:r w:rsidRPr="00076A17">
        <w:rPr>
          <w:rFonts w:ascii="方正仿宋_GBK" w:eastAsia="方正仿宋_GBK" w:hAnsi="方正仿宋_GBK"/>
          <w:sz w:val="21"/>
        </w:rPr>
        <w:t>（</w:t>
      </w:r>
      <w:r w:rsidRPr="00076A17">
        <w:rPr>
          <w:rFonts w:ascii="Arial" w:eastAsia="Arial" w:hAnsi="Arial"/>
          <w:sz w:val="21"/>
        </w:rPr>
        <w:t>2</w:t>
      </w:r>
      <w:r w:rsidRPr="00076A17">
        <w:rPr>
          <w:rFonts w:ascii="方正仿宋_GBK" w:eastAsia="方正仿宋_GBK" w:hAnsi="方正仿宋_GBK"/>
          <w:sz w:val="21"/>
        </w:rPr>
        <w:t>）</w:t>
      </w:r>
      <w:r w:rsidRPr="00076A17">
        <w:rPr>
          <w:rFonts w:ascii="Arial" w:eastAsia="Arial" w:hAnsi="Arial"/>
          <w:sz w:val="21"/>
        </w:rPr>
        <w:t>“</w:t>
      </w:r>
      <w:r w:rsidRPr="00076A17">
        <w:rPr>
          <w:rFonts w:ascii="方正仿宋_GBK" w:eastAsia="方正仿宋_GBK" w:hAnsi="方正仿宋_GBK"/>
          <w:sz w:val="21"/>
        </w:rPr>
        <w:t>通讯信息</w:t>
      </w:r>
      <w:r w:rsidRPr="00076A17">
        <w:rPr>
          <w:rFonts w:ascii="Arial" w:eastAsia="Arial" w:hAnsi="Arial"/>
          <w:sz w:val="21"/>
        </w:rPr>
        <w:t>”</w:t>
      </w:r>
      <w:r w:rsidRPr="00076A17">
        <w:rPr>
          <w:rFonts w:ascii="方正仿宋_GBK" w:eastAsia="方正仿宋_GBK" w:hAnsi="方正仿宋_GBK"/>
          <w:sz w:val="21"/>
        </w:rPr>
        <w:t xml:space="preserve">栏：必须填写准确完整，其中 </w:t>
      </w:r>
      <w:r w:rsidRPr="00076A17">
        <w:rPr>
          <w:rFonts w:ascii="Arial" w:eastAsia="Arial" w:hAnsi="Arial"/>
          <w:sz w:val="21"/>
        </w:rPr>
        <w:t>QQ</w:t>
      </w:r>
      <w:r w:rsidRPr="00076A17">
        <w:rPr>
          <w:rFonts w:ascii="方正仿宋_GBK" w:eastAsia="方正仿宋_GBK" w:hAnsi="方正仿宋_GBK"/>
          <w:sz w:val="21"/>
        </w:rPr>
        <w:t xml:space="preserve"> 号码和手机号码必须填写；</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78" w:lineRule="exact"/>
        <w:ind w:firstLine="420"/>
        <w:rPr>
          <w:rFonts w:ascii="方正仿宋_GBK" w:eastAsia="方正仿宋_GBK" w:hAnsi="方正仿宋_GBK"/>
          <w:sz w:val="21"/>
        </w:rPr>
      </w:pPr>
      <w:r w:rsidRPr="00076A17">
        <w:rPr>
          <w:rFonts w:ascii="方正仿宋_GBK" w:eastAsia="方正仿宋_GBK" w:hAnsi="方正仿宋_GBK"/>
          <w:sz w:val="21"/>
        </w:rPr>
        <w:t>（</w:t>
      </w:r>
      <w:r w:rsidRPr="00076A17">
        <w:rPr>
          <w:rFonts w:ascii="Arial" w:eastAsia="Arial" w:hAnsi="Arial"/>
          <w:sz w:val="21"/>
        </w:rPr>
        <w:t>3</w:t>
      </w:r>
      <w:r w:rsidRPr="00076A17">
        <w:rPr>
          <w:rFonts w:ascii="方正仿宋_GBK" w:eastAsia="方正仿宋_GBK" w:hAnsi="方正仿宋_GBK"/>
          <w:sz w:val="21"/>
        </w:rPr>
        <w:t>）</w:t>
      </w:r>
      <w:r w:rsidRPr="00076A17">
        <w:rPr>
          <w:rFonts w:ascii="Arial" w:eastAsia="Arial" w:hAnsi="Arial"/>
          <w:sz w:val="21"/>
        </w:rPr>
        <w:t>“</w:t>
      </w:r>
      <w:r w:rsidRPr="00076A17">
        <w:rPr>
          <w:rFonts w:ascii="方正仿宋_GBK" w:eastAsia="方正仿宋_GBK" w:hAnsi="方正仿宋_GBK"/>
          <w:sz w:val="21"/>
        </w:rPr>
        <w:t>就学信息</w:t>
      </w:r>
      <w:r w:rsidRPr="00076A17">
        <w:rPr>
          <w:rFonts w:ascii="Arial" w:eastAsia="Arial" w:hAnsi="Arial"/>
          <w:sz w:val="21"/>
        </w:rPr>
        <w:t>”</w:t>
      </w:r>
      <w:r w:rsidRPr="00076A17">
        <w:rPr>
          <w:rFonts w:ascii="方正仿宋_GBK" w:eastAsia="方正仿宋_GBK" w:hAnsi="方正仿宋_GBK"/>
          <w:sz w:val="21"/>
        </w:rPr>
        <w:t>栏：请核实院系名称、专业名称、学号，信息不准确的请进行修改，填写准确的信息；</w:t>
      </w:r>
    </w:p>
    <w:p w:rsidR="00C65CF8" w:rsidRPr="00076A17" w:rsidRDefault="00C65CF8" w:rsidP="00C65CF8">
      <w:pPr>
        <w:spacing w:line="73" w:lineRule="exact"/>
        <w:rPr>
          <w:rFonts w:ascii="Times New Roman" w:eastAsia="Times New Roman" w:hAnsi="Times New Roman"/>
        </w:rPr>
      </w:pPr>
    </w:p>
    <w:p w:rsidR="00C65CF8" w:rsidRPr="00076A17" w:rsidRDefault="00C65CF8" w:rsidP="00C65CF8">
      <w:pPr>
        <w:spacing w:line="248" w:lineRule="exact"/>
        <w:ind w:left="420"/>
        <w:rPr>
          <w:rFonts w:ascii="方正仿宋_GBK" w:eastAsia="方正仿宋_GBK" w:hAnsi="方正仿宋_GBK"/>
          <w:sz w:val="21"/>
        </w:rPr>
      </w:pPr>
      <w:r w:rsidRPr="00076A17">
        <w:rPr>
          <w:rFonts w:ascii="方正仿宋_GBK" w:eastAsia="方正仿宋_GBK" w:hAnsi="方正仿宋_GBK"/>
          <w:sz w:val="21"/>
        </w:rPr>
        <w:t>（</w:t>
      </w:r>
      <w:r w:rsidRPr="00076A17">
        <w:rPr>
          <w:rFonts w:ascii="Arial" w:eastAsia="Arial" w:hAnsi="Arial"/>
          <w:sz w:val="21"/>
        </w:rPr>
        <w:t>4</w:t>
      </w:r>
      <w:r w:rsidRPr="00076A17">
        <w:rPr>
          <w:rFonts w:ascii="方正仿宋_GBK" w:eastAsia="方正仿宋_GBK" w:hAnsi="方正仿宋_GBK"/>
          <w:sz w:val="21"/>
        </w:rPr>
        <w:t>）</w:t>
      </w:r>
      <w:r w:rsidRPr="00076A17">
        <w:rPr>
          <w:rFonts w:ascii="Arial" w:eastAsia="Arial" w:hAnsi="Arial"/>
          <w:sz w:val="21"/>
        </w:rPr>
        <w:t>“</w:t>
      </w:r>
      <w:r w:rsidRPr="00076A17">
        <w:rPr>
          <w:rFonts w:ascii="方正仿宋_GBK" w:eastAsia="方正仿宋_GBK" w:hAnsi="方正仿宋_GBK"/>
          <w:sz w:val="21"/>
        </w:rPr>
        <w:t>家庭信息</w:t>
      </w:r>
      <w:r w:rsidRPr="00076A17">
        <w:rPr>
          <w:rFonts w:ascii="Arial" w:eastAsia="Arial" w:hAnsi="Arial"/>
          <w:sz w:val="21"/>
        </w:rPr>
        <w:t>”</w:t>
      </w:r>
      <w:r w:rsidRPr="00076A17">
        <w:rPr>
          <w:rFonts w:ascii="方正仿宋_GBK" w:eastAsia="方正仿宋_GBK" w:hAnsi="方正仿宋_GBK"/>
          <w:sz w:val="21"/>
        </w:rPr>
        <w:t>栏：必须填写准确完整；</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78" w:lineRule="exact"/>
        <w:ind w:firstLine="420"/>
        <w:rPr>
          <w:rFonts w:ascii="方正仿宋_GBK" w:eastAsia="方正仿宋_GBK" w:hAnsi="方正仿宋_GBK"/>
          <w:sz w:val="21"/>
        </w:rPr>
      </w:pPr>
      <w:r w:rsidRPr="00076A17">
        <w:rPr>
          <w:rFonts w:ascii="方正仿宋_GBK" w:eastAsia="方正仿宋_GBK" w:hAnsi="方正仿宋_GBK"/>
          <w:sz w:val="21"/>
        </w:rPr>
        <w:t>（</w:t>
      </w:r>
      <w:r w:rsidRPr="00076A17">
        <w:rPr>
          <w:rFonts w:ascii="Arial" w:eastAsia="Arial" w:hAnsi="Arial"/>
          <w:sz w:val="21"/>
        </w:rPr>
        <w:t>5</w:t>
      </w:r>
      <w:r w:rsidRPr="00076A17">
        <w:rPr>
          <w:rFonts w:ascii="方正仿宋_GBK" w:eastAsia="方正仿宋_GBK" w:hAnsi="方正仿宋_GBK"/>
          <w:sz w:val="21"/>
        </w:rPr>
        <w:t>）</w:t>
      </w:r>
      <w:r w:rsidRPr="00076A17">
        <w:rPr>
          <w:rFonts w:ascii="Arial" w:eastAsia="Arial" w:hAnsi="Arial"/>
          <w:sz w:val="21"/>
        </w:rPr>
        <w:t>“</w:t>
      </w:r>
      <w:r w:rsidRPr="00076A17">
        <w:rPr>
          <w:rFonts w:ascii="方正仿宋_GBK" w:eastAsia="方正仿宋_GBK" w:hAnsi="方正仿宋_GBK"/>
          <w:sz w:val="21"/>
        </w:rPr>
        <w:t>就业信息</w:t>
      </w:r>
      <w:r w:rsidRPr="00076A17">
        <w:rPr>
          <w:rFonts w:ascii="Arial" w:eastAsia="Arial" w:hAnsi="Arial"/>
          <w:sz w:val="21"/>
        </w:rPr>
        <w:t>”</w:t>
      </w:r>
      <w:r w:rsidRPr="00076A17">
        <w:rPr>
          <w:rFonts w:ascii="方正仿宋_GBK" w:eastAsia="方正仿宋_GBK" w:hAnsi="方正仿宋_GBK"/>
          <w:sz w:val="21"/>
        </w:rPr>
        <w:t>栏：已落实好工作单位的请如实填写，暂时没有落实工作单位的可不填；</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78" w:lineRule="exact"/>
        <w:ind w:firstLine="420"/>
        <w:rPr>
          <w:rFonts w:ascii="方正仿宋_GBK" w:eastAsia="方正仿宋_GBK" w:hAnsi="方正仿宋_GBK"/>
          <w:sz w:val="21"/>
        </w:rPr>
      </w:pPr>
      <w:r w:rsidRPr="00076A17">
        <w:rPr>
          <w:rFonts w:ascii="方正仿宋_GBK" w:eastAsia="方正仿宋_GBK" w:hAnsi="方正仿宋_GBK"/>
          <w:sz w:val="21"/>
        </w:rPr>
        <w:t>（</w:t>
      </w:r>
      <w:r w:rsidRPr="00076A17">
        <w:rPr>
          <w:rFonts w:ascii="Arial" w:eastAsia="Arial" w:hAnsi="Arial"/>
          <w:sz w:val="21"/>
        </w:rPr>
        <w:t>6</w:t>
      </w:r>
      <w:r w:rsidRPr="00076A17">
        <w:rPr>
          <w:rFonts w:ascii="方正仿宋_GBK" w:eastAsia="方正仿宋_GBK" w:hAnsi="方正仿宋_GBK"/>
          <w:sz w:val="21"/>
        </w:rPr>
        <w:t>）</w:t>
      </w:r>
      <w:r w:rsidRPr="00076A17">
        <w:rPr>
          <w:rFonts w:ascii="Arial" w:eastAsia="Arial" w:hAnsi="Arial"/>
          <w:sz w:val="21"/>
        </w:rPr>
        <w:t>“</w:t>
      </w:r>
      <w:r w:rsidRPr="00076A17">
        <w:rPr>
          <w:rFonts w:ascii="方正仿宋_GBK" w:eastAsia="方正仿宋_GBK" w:hAnsi="方正仿宋_GBK"/>
          <w:sz w:val="21"/>
        </w:rPr>
        <w:t>联系人信息</w:t>
      </w:r>
      <w:r w:rsidRPr="00076A17">
        <w:rPr>
          <w:rFonts w:ascii="Arial" w:eastAsia="Arial" w:hAnsi="Arial"/>
          <w:sz w:val="21"/>
        </w:rPr>
        <w:t>”</w:t>
      </w:r>
      <w:r w:rsidRPr="00076A17">
        <w:rPr>
          <w:rFonts w:ascii="方正仿宋_GBK" w:eastAsia="方正仿宋_GBK" w:hAnsi="方正仿宋_GBK"/>
          <w:sz w:val="21"/>
        </w:rPr>
        <w:t>栏：填写重要家属（如父亲或母亲），信息准确完整；进行审查。</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sz w:val="21"/>
        </w:rPr>
        <w:drawing>
          <wp:anchor distT="0" distB="0" distL="114300" distR="114300" simplePos="0" relativeHeight="251679744" behindDoc="1" locked="0" layoutInCell="0" allowOverlap="1">
            <wp:simplePos x="0" y="0"/>
            <wp:positionH relativeFrom="column">
              <wp:posOffset>-2540</wp:posOffset>
            </wp:positionH>
            <wp:positionV relativeFrom="paragraph">
              <wp:posOffset>112395</wp:posOffset>
            </wp:positionV>
            <wp:extent cx="3851910" cy="1674495"/>
            <wp:effectExtent l="0" t="0" r="0" b="1905"/>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51910" cy="1674495"/>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0" w:lineRule="exact"/>
        <w:rPr>
          <w:rFonts w:ascii="Times New Roman" w:eastAsia="Times New Roman" w:hAnsi="Times New Roman"/>
        </w:rPr>
        <w:sectPr w:rsidR="00C65CF8" w:rsidRPr="00076A17">
          <w:pgSz w:w="7940" w:h="11906"/>
          <w:pgMar w:top="1440" w:right="937" w:bottom="269" w:left="940" w:header="0" w:footer="0" w:gutter="0"/>
          <w:cols w:space="0" w:equalWidth="0">
            <w:col w:w="6060"/>
          </w:cols>
          <w:docGrid w:linePitch="360"/>
        </w:sect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35" w:lineRule="exact"/>
        <w:rPr>
          <w:rFonts w:ascii="Times New Roman" w:eastAsia="Times New Roman" w:hAnsi="Times New Roman"/>
        </w:rPr>
      </w:pPr>
    </w:p>
    <w:p w:rsidR="00C65CF8" w:rsidRPr="00076A17" w:rsidRDefault="00C65CF8" w:rsidP="00C65CF8">
      <w:pPr>
        <w:spacing w:line="0" w:lineRule="atLeast"/>
        <w:ind w:right="20"/>
        <w:jc w:val="center"/>
        <w:rPr>
          <w:rFonts w:ascii="Times New Roman" w:eastAsia="Times New Roman" w:hAnsi="Times New Roman"/>
        </w:rPr>
      </w:pPr>
      <w:r w:rsidRPr="00076A17">
        <w:rPr>
          <w:rFonts w:ascii="Times New Roman" w:eastAsia="Times New Roman" w:hAnsi="Times New Roman"/>
        </w:rPr>
        <w:t>- 126 -</w:t>
      </w:r>
    </w:p>
    <w:p w:rsidR="00C65CF8" w:rsidRPr="00076A17" w:rsidRDefault="00C65CF8" w:rsidP="00C65CF8">
      <w:pPr>
        <w:spacing w:line="0" w:lineRule="atLeast"/>
        <w:ind w:right="20"/>
        <w:jc w:val="center"/>
        <w:rPr>
          <w:rFonts w:ascii="Times New Roman" w:eastAsia="Times New Roman" w:hAnsi="Times New Roman"/>
        </w:rPr>
        <w:sectPr w:rsidR="00C65CF8" w:rsidRPr="00076A17">
          <w:type w:val="continuous"/>
          <w:pgSz w:w="7940" w:h="11906"/>
          <w:pgMar w:top="1440" w:right="937" w:bottom="269" w:left="940" w:header="0" w:footer="0" w:gutter="0"/>
          <w:cols w:space="0" w:equalWidth="0">
            <w:col w:w="6060"/>
          </w:cols>
          <w:docGrid w:linePitch="360"/>
        </w:sectPr>
      </w:pPr>
    </w:p>
    <w:p w:rsidR="00C65CF8" w:rsidRPr="00076A17" w:rsidRDefault="00C65CF8" w:rsidP="00C65CF8">
      <w:pPr>
        <w:spacing w:line="237" w:lineRule="exact"/>
        <w:ind w:left="420"/>
        <w:rPr>
          <w:rFonts w:ascii="方正仿宋_GBK" w:eastAsia="方正仿宋_GBK" w:hAnsi="方正仿宋_GBK"/>
          <w:sz w:val="21"/>
        </w:rPr>
      </w:pPr>
      <w:bookmarkStart w:id="4" w:name="page137"/>
      <w:bookmarkEnd w:id="4"/>
      <w:r w:rsidRPr="00076A17">
        <w:rPr>
          <w:rFonts w:ascii="方正仿宋_GBK" w:eastAsia="方正仿宋_GBK" w:hAnsi="方正仿宋_GBK"/>
          <w:sz w:val="21"/>
        </w:rPr>
        <w:lastRenderedPageBreak/>
        <w:t>A．学生对基本信息进行了变更的，学生状态将显示</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sz w:val="21"/>
        </w:rPr>
        <w:drawing>
          <wp:anchor distT="0" distB="0" distL="114300" distR="114300" simplePos="0" relativeHeight="251680768" behindDoc="1" locked="0" layoutInCell="0" allowOverlap="1">
            <wp:simplePos x="0" y="0"/>
            <wp:positionH relativeFrom="column">
              <wp:posOffset>-2540</wp:posOffset>
            </wp:positionH>
            <wp:positionV relativeFrom="paragraph">
              <wp:posOffset>106680</wp:posOffset>
            </wp:positionV>
            <wp:extent cx="1295400" cy="220980"/>
            <wp:effectExtent l="0" t="0" r="0" b="762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5400" cy="220980"/>
                    </a:xfrm>
                    <a:prstGeom prst="rect">
                      <a:avLst/>
                    </a:prstGeom>
                    <a:noFill/>
                  </pic:spPr>
                </pic:pic>
              </a:graphicData>
            </a:graphic>
            <wp14:sizeRelH relativeFrom="page">
              <wp14:pctWidth>0</wp14:pctWidth>
            </wp14:sizeRelH>
            <wp14:sizeRelV relativeFrom="page">
              <wp14:pctHeight>0</wp14:pctHeight>
            </wp14:sizeRelV>
          </wp:anchor>
        </w:drawing>
      </w:r>
      <w:r>
        <w:rPr>
          <w:rFonts w:ascii="方正仿宋_GBK" w:eastAsia="方正仿宋_GBK" w:hAnsi="方正仿宋_GBK"/>
          <w:noProof/>
          <w:sz w:val="21"/>
        </w:rPr>
        <w:drawing>
          <wp:anchor distT="0" distB="0" distL="114300" distR="114300" simplePos="0" relativeHeight="251681792" behindDoc="1" locked="0" layoutInCell="0" allowOverlap="1">
            <wp:simplePos x="0" y="0"/>
            <wp:positionH relativeFrom="column">
              <wp:posOffset>2931795</wp:posOffset>
            </wp:positionH>
            <wp:positionV relativeFrom="paragraph">
              <wp:posOffset>90170</wp:posOffset>
            </wp:positionV>
            <wp:extent cx="917575" cy="23749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7575" cy="23749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24" w:lineRule="exact"/>
        <w:rPr>
          <w:rFonts w:ascii="Times New Roman" w:eastAsia="Times New Roman" w:hAnsi="Times New Roman"/>
        </w:rPr>
      </w:pPr>
    </w:p>
    <w:p w:rsidR="00C65CF8" w:rsidRPr="00076A17" w:rsidRDefault="00C65CF8" w:rsidP="00C65CF8">
      <w:pPr>
        <w:spacing w:line="237" w:lineRule="exact"/>
        <w:ind w:left="2180"/>
        <w:rPr>
          <w:rFonts w:ascii="方正仿宋_GBK" w:eastAsia="方正仿宋_GBK" w:hAnsi="方正仿宋_GBK"/>
          <w:sz w:val="21"/>
        </w:rPr>
      </w:pPr>
      <w:r w:rsidRPr="00076A17">
        <w:rPr>
          <w:rFonts w:ascii="方正仿宋_GBK" w:eastAsia="方正仿宋_GBK" w:hAnsi="方正仿宋_GBK"/>
          <w:sz w:val="21"/>
        </w:rPr>
        <w:t>，这时需要点击左下角的</w:t>
      </w:r>
    </w:p>
    <w:p w:rsidR="00C65CF8" w:rsidRPr="00076A17" w:rsidRDefault="00C65CF8" w:rsidP="00C65CF8">
      <w:pPr>
        <w:spacing w:line="244" w:lineRule="exact"/>
        <w:rPr>
          <w:rFonts w:ascii="Times New Roman" w:eastAsia="Times New Roman" w:hAnsi="Times New Roman"/>
        </w:rPr>
      </w:pPr>
    </w:p>
    <w:p w:rsidR="00C65CF8" w:rsidRPr="00076A17" w:rsidRDefault="00C65CF8" w:rsidP="00C65CF8">
      <w:pPr>
        <w:spacing w:line="237" w:lineRule="exact"/>
        <w:rPr>
          <w:rFonts w:ascii="方正仿宋_GBK" w:eastAsia="方正仿宋_GBK" w:hAnsi="方正仿宋_GBK"/>
          <w:sz w:val="21"/>
        </w:rPr>
      </w:pPr>
      <w:r w:rsidRPr="00076A17">
        <w:rPr>
          <w:rFonts w:ascii="方正仿宋_GBK" w:eastAsia="方正仿宋_GBK" w:hAnsi="方正仿宋_GBK"/>
          <w:sz w:val="21"/>
        </w:rPr>
        <w:t>后再进行下一步操作；</w:t>
      </w:r>
    </w:p>
    <w:p w:rsidR="00C65CF8" w:rsidRPr="00076A17" w:rsidRDefault="00C65CF8" w:rsidP="00C65CF8">
      <w:pPr>
        <w:spacing w:line="244" w:lineRule="exact"/>
        <w:rPr>
          <w:rFonts w:ascii="Times New Roman" w:eastAsia="Times New Roman" w:hAnsi="Times New Roman"/>
        </w:rPr>
      </w:pPr>
    </w:p>
    <w:p w:rsidR="00C65CF8" w:rsidRPr="00076A17" w:rsidRDefault="00C65CF8" w:rsidP="00C65CF8">
      <w:pPr>
        <w:spacing w:line="237" w:lineRule="exact"/>
        <w:ind w:left="420"/>
        <w:rPr>
          <w:rFonts w:ascii="方正仿宋_GBK" w:eastAsia="方正仿宋_GBK" w:hAnsi="方正仿宋_GBK"/>
          <w:sz w:val="21"/>
        </w:rPr>
      </w:pPr>
      <w:r w:rsidRPr="00076A17">
        <w:rPr>
          <w:rFonts w:ascii="方正仿宋_GBK" w:eastAsia="方正仿宋_GBK" w:hAnsi="方正仿宋_GBK"/>
          <w:sz w:val="21"/>
        </w:rPr>
        <w:t>B．对状态正常的学生，单击人名，对信息进行审查；</w:t>
      </w:r>
    </w:p>
    <w:p w:rsidR="00C65CF8" w:rsidRPr="00076A17" w:rsidRDefault="00C65CF8" w:rsidP="00C65CF8">
      <w:pPr>
        <w:spacing w:line="116" w:lineRule="exact"/>
        <w:rPr>
          <w:rFonts w:ascii="Times New Roman" w:eastAsia="Times New Roman" w:hAnsi="Times New Roman"/>
        </w:rPr>
      </w:pPr>
    </w:p>
    <w:p w:rsidR="00C65CF8" w:rsidRPr="00076A17" w:rsidRDefault="00C65CF8" w:rsidP="00C65CF8">
      <w:pPr>
        <w:spacing w:line="440" w:lineRule="exact"/>
        <w:ind w:left="420"/>
        <w:rPr>
          <w:rFonts w:ascii="方正仿宋_GBK" w:eastAsia="方正仿宋_GBK" w:hAnsi="方正仿宋_GBK"/>
        </w:rPr>
      </w:pPr>
      <w:r w:rsidRPr="00076A17">
        <w:rPr>
          <w:rFonts w:ascii="方正仿宋_GBK" w:eastAsia="方正仿宋_GBK" w:hAnsi="方正仿宋_GBK"/>
        </w:rPr>
        <w:t xml:space="preserve">C．信息审查无误以后，点 </w:t>
      </w:r>
      <w:r>
        <w:rPr>
          <w:rFonts w:ascii="方正仿宋_GBK" w:eastAsia="方正仿宋_GBK" w:hAnsi="方正仿宋_GBK"/>
          <w:noProof/>
        </w:rPr>
        <w:drawing>
          <wp:inline distT="0" distB="0" distL="0" distR="0">
            <wp:extent cx="1238250" cy="247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247650"/>
                    </a:xfrm>
                    <a:prstGeom prst="rect">
                      <a:avLst/>
                    </a:prstGeom>
                    <a:noFill/>
                    <a:ln>
                      <a:noFill/>
                    </a:ln>
                  </pic:spPr>
                </pic:pic>
              </a:graphicData>
            </a:graphic>
          </wp:inline>
        </w:drawing>
      </w:r>
      <w:r w:rsidRPr="00076A17">
        <w:rPr>
          <w:rFonts w:ascii="方正仿宋_GBK" w:eastAsia="方正仿宋_GBK" w:hAnsi="方正仿宋_GBK"/>
        </w:rPr>
        <w:t xml:space="preserve"> ，生成确认</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rPr>
        <w:drawing>
          <wp:anchor distT="0" distB="0" distL="114300" distR="114300" simplePos="0" relativeHeight="251682816" behindDoc="1" locked="0" layoutInCell="0" allowOverlap="1">
            <wp:simplePos x="0" y="0"/>
            <wp:positionH relativeFrom="column">
              <wp:posOffset>661670</wp:posOffset>
            </wp:positionH>
            <wp:positionV relativeFrom="paragraph">
              <wp:posOffset>0</wp:posOffset>
            </wp:positionV>
            <wp:extent cx="701675" cy="454660"/>
            <wp:effectExtent l="0" t="0" r="3175" b="254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1675" cy="45466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148" w:lineRule="exact"/>
        <w:rPr>
          <w:rFonts w:ascii="Times New Roman" w:eastAsia="Times New Roman" w:hAnsi="Times New Roman"/>
        </w:rPr>
      </w:pPr>
    </w:p>
    <w:p w:rsidR="00C65CF8" w:rsidRPr="00076A17" w:rsidRDefault="00C65CF8" w:rsidP="00C65CF8">
      <w:pPr>
        <w:tabs>
          <w:tab w:val="left" w:pos="2280"/>
        </w:tabs>
        <w:spacing w:line="237" w:lineRule="exact"/>
        <w:rPr>
          <w:rFonts w:ascii="方正仿宋_GBK" w:eastAsia="方正仿宋_GBK" w:hAnsi="方正仿宋_GBK"/>
        </w:rPr>
      </w:pPr>
      <w:r w:rsidRPr="00076A17">
        <w:rPr>
          <w:rFonts w:ascii="方正仿宋_GBK" w:eastAsia="方正仿宋_GBK" w:hAnsi="方正仿宋_GBK"/>
          <w:sz w:val="21"/>
        </w:rPr>
        <w:t>word 文件</w:t>
      </w:r>
      <w:r w:rsidRPr="00076A17">
        <w:rPr>
          <w:rFonts w:ascii="Times New Roman" w:eastAsia="Times New Roman" w:hAnsi="Times New Roman"/>
        </w:rPr>
        <w:tab/>
      </w:r>
      <w:r w:rsidRPr="00076A17">
        <w:rPr>
          <w:rFonts w:ascii="方正仿宋_GBK" w:eastAsia="方正仿宋_GBK" w:hAnsi="方正仿宋_GBK"/>
        </w:rPr>
        <w:t>；</w:t>
      </w: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1" w:lineRule="exact"/>
        <w:rPr>
          <w:rFonts w:ascii="Times New Roman" w:eastAsia="Times New Roman" w:hAnsi="Times New Roman"/>
        </w:rPr>
      </w:pPr>
    </w:p>
    <w:p w:rsidR="00C65CF8" w:rsidRPr="00076A17" w:rsidRDefault="00C65CF8" w:rsidP="00C65CF8">
      <w:pPr>
        <w:spacing w:line="420" w:lineRule="exact"/>
        <w:ind w:left="420" w:right="120"/>
        <w:rPr>
          <w:rFonts w:ascii="方正仿宋_GBK" w:eastAsia="方正仿宋_GBK" w:hAnsi="方正仿宋_GBK"/>
        </w:rPr>
      </w:pPr>
      <w:r w:rsidRPr="00076A17">
        <w:rPr>
          <w:rFonts w:ascii="方正仿宋_GBK" w:eastAsia="方正仿宋_GBK" w:hAnsi="方正仿宋_GBK"/>
        </w:rPr>
        <w:t xml:space="preserve">D．点击 </w:t>
      </w:r>
      <w:r>
        <w:rPr>
          <w:rFonts w:ascii="方正仿宋_GBK" w:eastAsia="方正仿宋_GBK" w:hAnsi="方正仿宋_GBK"/>
          <w:noProof/>
        </w:rPr>
        <w:drawing>
          <wp:inline distT="0" distB="0" distL="0" distR="0">
            <wp:extent cx="1266825" cy="2571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66825" cy="257175"/>
                    </a:xfrm>
                    <a:prstGeom prst="rect">
                      <a:avLst/>
                    </a:prstGeom>
                    <a:noFill/>
                    <a:ln>
                      <a:noFill/>
                    </a:ln>
                  </pic:spPr>
                </pic:pic>
              </a:graphicData>
            </a:graphic>
          </wp:inline>
        </w:drawing>
      </w:r>
      <w:r w:rsidRPr="00076A17">
        <w:rPr>
          <w:rFonts w:ascii="方正仿宋_GBK" w:eastAsia="方正仿宋_GBK" w:hAnsi="方正仿宋_GBK"/>
        </w:rPr>
        <w:t xml:space="preserve"> ，完成该生的电子审核；E．把生成 word 确认表传给对应学生打印并签字，收回；</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rPr>
        <w:drawing>
          <wp:anchor distT="0" distB="0" distL="114300" distR="114300" simplePos="0" relativeHeight="251683840" behindDoc="1" locked="0" layoutInCell="0" allowOverlap="1">
            <wp:simplePos x="0" y="0"/>
            <wp:positionH relativeFrom="column">
              <wp:posOffset>2656840</wp:posOffset>
            </wp:positionH>
            <wp:positionV relativeFrom="paragraph">
              <wp:posOffset>128905</wp:posOffset>
            </wp:positionV>
            <wp:extent cx="967105" cy="819785"/>
            <wp:effectExtent l="0" t="0" r="4445"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7105" cy="819785"/>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384" w:lineRule="exact"/>
        <w:rPr>
          <w:rFonts w:ascii="Times New Roman" w:eastAsia="Times New Roman" w:hAnsi="Times New Roman"/>
        </w:rPr>
      </w:pPr>
    </w:p>
    <w:p w:rsidR="00C65CF8" w:rsidRPr="00076A17" w:rsidRDefault="00C65CF8" w:rsidP="00C65CF8">
      <w:pPr>
        <w:tabs>
          <w:tab w:val="left" w:pos="5840"/>
        </w:tabs>
        <w:spacing w:line="237" w:lineRule="exact"/>
        <w:ind w:left="420"/>
        <w:rPr>
          <w:rFonts w:ascii="方正仿宋_GBK" w:eastAsia="方正仿宋_GBK" w:hAnsi="方正仿宋_GBK"/>
        </w:rPr>
      </w:pPr>
      <w:r w:rsidRPr="00076A17">
        <w:rPr>
          <w:rFonts w:ascii="方正仿宋_GBK" w:eastAsia="方正仿宋_GBK" w:hAnsi="方正仿宋_GBK"/>
          <w:sz w:val="21"/>
        </w:rPr>
        <w:t>6．退出系统，务必在屏幕右下角点断开</w:t>
      </w:r>
      <w:r w:rsidRPr="00076A17">
        <w:rPr>
          <w:rFonts w:ascii="Times New Roman" w:eastAsia="Times New Roman" w:hAnsi="Times New Roman"/>
        </w:rPr>
        <w:tab/>
      </w:r>
      <w:r w:rsidRPr="00076A17">
        <w:rPr>
          <w:rFonts w:ascii="方正仿宋_GBK" w:eastAsia="方正仿宋_GBK" w:hAnsi="方正仿宋_GBK"/>
        </w:rPr>
        <w:t>。</w:t>
      </w:r>
    </w:p>
    <w:p w:rsidR="00C65CF8" w:rsidRPr="00076A17" w:rsidRDefault="00C65CF8" w:rsidP="00C65CF8">
      <w:pPr>
        <w:tabs>
          <w:tab w:val="left" w:pos="5840"/>
        </w:tabs>
        <w:spacing w:line="237" w:lineRule="exact"/>
        <w:ind w:left="420"/>
        <w:rPr>
          <w:rFonts w:ascii="方正仿宋_GBK" w:eastAsia="方正仿宋_GBK" w:hAnsi="方正仿宋_GBK"/>
        </w:rPr>
        <w:sectPr w:rsidR="00C65CF8" w:rsidRPr="00076A17">
          <w:pgSz w:w="7940" w:h="11906"/>
          <w:pgMar w:top="1411" w:right="937" w:bottom="269" w:left="940" w:header="0" w:footer="0" w:gutter="0"/>
          <w:cols w:space="0" w:equalWidth="0">
            <w:col w:w="6060"/>
          </w:cols>
          <w:docGrid w:linePitch="360"/>
        </w:sect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315" w:lineRule="exact"/>
        <w:rPr>
          <w:rFonts w:ascii="Times New Roman" w:eastAsia="Times New Roman" w:hAnsi="Times New Roman"/>
        </w:rPr>
      </w:pPr>
    </w:p>
    <w:p w:rsidR="00C65CF8" w:rsidRPr="00076A17" w:rsidRDefault="00C65CF8" w:rsidP="00C65CF8">
      <w:pPr>
        <w:spacing w:line="0" w:lineRule="atLeast"/>
        <w:ind w:right="20"/>
        <w:jc w:val="center"/>
        <w:rPr>
          <w:rFonts w:ascii="Times New Roman" w:eastAsia="Times New Roman" w:hAnsi="Times New Roman"/>
        </w:rPr>
        <w:sectPr w:rsidR="00C65CF8" w:rsidRPr="00076A17">
          <w:type w:val="continuous"/>
          <w:pgSz w:w="7940" w:h="11906"/>
          <w:pgMar w:top="1411" w:right="937" w:bottom="269" w:left="940" w:header="0" w:footer="0" w:gutter="0"/>
          <w:cols w:space="0" w:equalWidth="0">
            <w:col w:w="6060"/>
          </w:cols>
          <w:docGrid w:linePitch="360"/>
        </w:sectPr>
      </w:pPr>
    </w:p>
    <w:p w:rsidR="00C65CF8" w:rsidRPr="00076A17" w:rsidRDefault="00C65CF8" w:rsidP="00C65CF8">
      <w:pPr>
        <w:spacing w:line="431" w:lineRule="exact"/>
        <w:ind w:right="20"/>
        <w:jc w:val="center"/>
        <w:rPr>
          <w:rFonts w:ascii="宋体" w:hAnsi="宋体"/>
          <w:sz w:val="32"/>
        </w:rPr>
      </w:pPr>
      <w:bookmarkStart w:id="5" w:name="page138"/>
      <w:bookmarkEnd w:id="5"/>
      <w:r w:rsidRPr="00076A17">
        <w:rPr>
          <w:rFonts w:ascii="宋体" w:hAnsi="宋体"/>
          <w:sz w:val="32"/>
        </w:rPr>
        <w:lastRenderedPageBreak/>
        <w:t>毕业生生源地贷款毕业确认操作指南（学生版）</w:t>
      </w:r>
    </w:p>
    <w:p w:rsidR="00C65CF8" w:rsidRPr="00076A17" w:rsidRDefault="00C65CF8" w:rsidP="00C65CF8">
      <w:pPr>
        <w:spacing w:line="20" w:lineRule="exact"/>
        <w:rPr>
          <w:rFonts w:ascii="Times New Roman" w:eastAsia="Times New Roman" w:hAnsi="Times New Roman"/>
        </w:rPr>
      </w:pPr>
      <w:r>
        <w:rPr>
          <w:rFonts w:ascii="宋体" w:hAnsi="宋体"/>
          <w:noProof/>
          <w:sz w:val="32"/>
        </w:rPr>
        <w:drawing>
          <wp:anchor distT="0" distB="0" distL="114300" distR="114300" simplePos="0" relativeHeight="251684864" behindDoc="1" locked="0" layoutInCell="0" allowOverlap="1">
            <wp:simplePos x="0" y="0"/>
            <wp:positionH relativeFrom="column">
              <wp:posOffset>1513840</wp:posOffset>
            </wp:positionH>
            <wp:positionV relativeFrom="paragraph">
              <wp:posOffset>-208915</wp:posOffset>
            </wp:positionV>
            <wp:extent cx="46990" cy="187960"/>
            <wp:effectExtent l="0" t="0" r="0" b="254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90" cy="18796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noProof/>
          <w:sz w:val="32"/>
        </w:rPr>
        <w:drawing>
          <wp:anchor distT="0" distB="0" distL="114300" distR="114300" simplePos="0" relativeHeight="251685888" behindDoc="1" locked="0" layoutInCell="0" allowOverlap="1">
            <wp:simplePos x="0" y="0"/>
            <wp:positionH relativeFrom="column">
              <wp:posOffset>2285365</wp:posOffset>
            </wp:positionH>
            <wp:positionV relativeFrom="paragraph">
              <wp:posOffset>-208915</wp:posOffset>
            </wp:positionV>
            <wp:extent cx="46990" cy="187960"/>
            <wp:effectExtent l="0" t="0" r="0" b="254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90" cy="18796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95" w:lineRule="exact"/>
        <w:rPr>
          <w:rFonts w:ascii="Times New Roman" w:eastAsia="Times New Roman" w:hAnsi="Times New Roman"/>
        </w:rPr>
      </w:pPr>
    </w:p>
    <w:p w:rsidR="00C65CF8" w:rsidRPr="00076A17" w:rsidRDefault="00C65CF8" w:rsidP="00C65CF8">
      <w:pPr>
        <w:spacing w:line="277" w:lineRule="exact"/>
        <w:ind w:firstLine="420"/>
        <w:rPr>
          <w:rFonts w:ascii="Arial" w:eastAsia="Arial" w:hAnsi="Arial"/>
          <w:sz w:val="21"/>
        </w:rPr>
      </w:pPr>
      <w:r w:rsidRPr="00076A17">
        <w:rPr>
          <w:rFonts w:ascii="Arial" w:eastAsia="Arial" w:hAnsi="Arial"/>
          <w:sz w:val="21"/>
        </w:rPr>
        <w:t>1</w:t>
      </w:r>
      <w:r w:rsidRPr="00076A17">
        <w:rPr>
          <w:rFonts w:ascii="方正仿宋_GBK" w:eastAsia="方正仿宋_GBK" w:hAnsi="方正仿宋_GBK"/>
          <w:sz w:val="21"/>
        </w:rPr>
        <w:t>．登录</w:t>
      </w:r>
      <w:r w:rsidRPr="00076A17">
        <w:rPr>
          <w:rFonts w:ascii="Arial" w:eastAsia="Arial" w:hAnsi="Arial"/>
          <w:sz w:val="21"/>
        </w:rPr>
        <w:t xml:space="preserve"> www.csls.cdb.com.cn</w:t>
      </w:r>
      <w:r w:rsidRPr="00076A17">
        <w:rPr>
          <w:rFonts w:ascii="方正仿宋_GBK" w:eastAsia="方正仿宋_GBK" w:hAnsi="方正仿宋_GBK"/>
          <w:sz w:val="21"/>
        </w:rPr>
        <w:t>，点击</w:t>
      </w:r>
      <w:r w:rsidRPr="00076A17">
        <w:rPr>
          <w:rFonts w:ascii="Arial" w:eastAsia="Arial" w:hAnsi="Arial"/>
          <w:sz w:val="21"/>
        </w:rPr>
        <w:t>“</w:t>
      </w:r>
      <w:r w:rsidRPr="00076A17">
        <w:rPr>
          <w:rFonts w:ascii="方正仿宋_GBK" w:eastAsia="方正仿宋_GBK" w:hAnsi="方正仿宋_GBK"/>
          <w:sz w:val="21"/>
        </w:rPr>
        <w:t>学生在线服务系统（生源地）</w:t>
      </w:r>
      <w:r w:rsidRPr="00076A17">
        <w:rPr>
          <w:rFonts w:ascii="Arial" w:eastAsia="Arial" w:hAnsi="Arial"/>
          <w:sz w:val="21"/>
        </w:rPr>
        <w:t>”</w:t>
      </w:r>
    </w:p>
    <w:p w:rsidR="00C65CF8" w:rsidRPr="00076A17" w:rsidRDefault="00C65CF8" w:rsidP="00C65CF8">
      <w:pPr>
        <w:spacing w:line="20" w:lineRule="exact"/>
        <w:rPr>
          <w:rFonts w:ascii="Times New Roman" w:eastAsia="Times New Roman" w:hAnsi="Times New Roman"/>
        </w:rPr>
      </w:pPr>
      <w:r>
        <w:rPr>
          <w:rFonts w:ascii="Arial" w:eastAsia="Arial" w:hAnsi="Arial"/>
          <w:noProof/>
          <w:sz w:val="21"/>
        </w:rPr>
        <w:drawing>
          <wp:anchor distT="0" distB="0" distL="114300" distR="114300" simplePos="0" relativeHeight="251686912" behindDoc="1" locked="0" layoutInCell="0" allowOverlap="1">
            <wp:simplePos x="0" y="0"/>
            <wp:positionH relativeFrom="column">
              <wp:posOffset>1101090</wp:posOffset>
            </wp:positionH>
            <wp:positionV relativeFrom="paragraph">
              <wp:posOffset>-136525</wp:posOffset>
            </wp:positionV>
            <wp:extent cx="1643380" cy="106807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43380" cy="106807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54" w:lineRule="exact"/>
        <w:rPr>
          <w:rFonts w:ascii="Times New Roman" w:eastAsia="Times New Roman" w:hAnsi="Times New Roman"/>
        </w:rPr>
      </w:pPr>
    </w:p>
    <w:p w:rsidR="00C65CF8" w:rsidRPr="00076A17" w:rsidRDefault="00C65CF8" w:rsidP="00C65CF8">
      <w:pPr>
        <w:spacing w:line="248" w:lineRule="exact"/>
        <w:ind w:left="420"/>
        <w:rPr>
          <w:rFonts w:ascii="Arial" w:eastAsia="Arial" w:hAnsi="Arial"/>
          <w:sz w:val="21"/>
        </w:rPr>
      </w:pPr>
      <w:r w:rsidRPr="00076A17">
        <w:rPr>
          <w:rFonts w:ascii="Arial" w:eastAsia="Arial" w:hAnsi="Arial"/>
          <w:sz w:val="21"/>
        </w:rPr>
        <w:t>2</w:t>
      </w:r>
      <w:r w:rsidRPr="00076A17">
        <w:rPr>
          <w:rFonts w:ascii="方正仿宋_GBK" w:eastAsia="方正仿宋_GBK" w:hAnsi="方正仿宋_GBK"/>
          <w:sz w:val="21"/>
        </w:rPr>
        <w:t>．进入之后，选择</w:t>
      </w:r>
      <w:r w:rsidRPr="00076A17">
        <w:rPr>
          <w:rFonts w:ascii="Arial" w:eastAsia="Arial" w:hAnsi="Arial"/>
          <w:sz w:val="21"/>
        </w:rPr>
        <w:t>“</w:t>
      </w:r>
      <w:r w:rsidRPr="00076A17">
        <w:rPr>
          <w:rFonts w:ascii="方正仿宋_GBK" w:eastAsia="方正仿宋_GBK" w:hAnsi="方正仿宋_GBK"/>
          <w:sz w:val="21"/>
        </w:rPr>
        <w:t>生源地助学贷款</w:t>
      </w:r>
      <w:r w:rsidRPr="00076A17">
        <w:rPr>
          <w:rFonts w:ascii="Arial" w:eastAsia="Arial" w:hAnsi="Arial"/>
          <w:sz w:val="21"/>
        </w:rPr>
        <w:t>”</w:t>
      </w:r>
    </w:p>
    <w:p w:rsidR="00C65CF8" w:rsidRPr="00076A17" w:rsidRDefault="00C65CF8" w:rsidP="00C65CF8">
      <w:pPr>
        <w:spacing w:line="20" w:lineRule="exact"/>
        <w:rPr>
          <w:rFonts w:ascii="Times New Roman" w:eastAsia="Times New Roman" w:hAnsi="Times New Roman"/>
        </w:rPr>
      </w:pPr>
      <w:r>
        <w:rPr>
          <w:rFonts w:ascii="Arial" w:eastAsia="Arial" w:hAnsi="Arial"/>
          <w:noProof/>
          <w:sz w:val="21"/>
        </w:rPr>
        <w:drawing>
          <wp:anchor distT="0" distB="0" distL="114300" distR="114300" simplePos="0" relativeHeight="251687936" behindDoc="1" locked="0" layoutInCell="0" allowOverlap="1">
            <wp:simplePos x="0" y="0"/>
            <wp:positionH relativeFrom="column">
              <wp:posOffset>1020445</wp:posOffset>
            </wp:positionH>
            <wp:positionV relativeFrom="paragraph">
              <wp:posOffset>59690</wp:posOffset>
            </wp:positionV>
            <wp:extent cx="1724660" cy="955040"/>
            <wp:effectExtent l="0" t="0" r="889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24660" cy="95504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52" w:lineRule="exact"/>
        <w:rPr>
          <w:rFonts w:ascii="Times New Roman" w:eastAsia="Times New Roman" w:hAnsi="Times New Roman"/>
        </w:rPr>
      </w:pPr>
    </w:p>
    <w:p w:rsidR="00C65CF8" w:rsidRPr="00076A17" w:rsidRDefault="00C65CF8" w:rsidP="00C65CF8">
      <w:pPr>
        <w:spacing w:line="248" w:lineRule="exact"/>
        <w:ind w:left="420"/>
        <w:rPr>
          <w:rFonts w:ascii="Arial" w:eastAsia="Arial" w:hAnsi="Arial"/>
          <w:sz w:val="21"/>
        </w:rPr>
      </w:pPr>
      <w:r w:rsidRPr="00076A17">
        <w:rPr>
          <w:rFonts w:ascii="Arial" w:eastAsia="Arial" w:hAnsi="Arial"/>
          <w:sz w:val="21"/>
        </w:rPr>
        <w:t>3</w:t>
      </w:r>
      <w:r w:rsidRPr="00076A17">
        <w:rPr>
          <w:rFonts w:ascii="方正仿宋_GBK" w:eastAsia="方正仿宋_GBK" w:hAnsi="方正仿宋_GBK"/>
          <w:sz w:val="21"/>
        </w:rPr>
        <w:t>．点击</w:t>
      </w:r>
      <w:r w:rsidRPr="00076A17">
        <w:rPr>
          <w:rFonts w:ascii="Arial" w:eastAsia="Arial" w:hAnsi="Arial"/>
          <w:sz w:val="21"/>
        </w:rPr>
        <w:t xml:space="preserve">“2 </w:t>
      </w:r>
      <w:r w:rsidRPr="00076A17">
        <w:rPr>
          <w:rFonts w:ascii="方正仿宋_GBK" w:eastAsia="方正仿宋_GBK" w:hAnsi="方正仿宋_GBK"/>
          <w:sz w:val="21"/>
        </w:rPr>
        <w:t>使用身份证登录</w:t>
      </w:r>
      <w:r w:rsidRPr="00076A17">
        <w:rPr>
          <w:rFonts w:ascii="Arial" w:eastAsia="Arial" w:hAnsi="Arial"/>
          <w:sz w:val="21"/>
        </w:rPr>
        <w:t>”</w:t>
      </w:r>
    </w:p>
    <w:p w:rsidR="00C65CF8" w:rsidRPr="00076A17" w:rsidRDefault="00C65CF8" w:rsidP="00C65CF8">
      <w:pPr>
        <w:spacing w:line="20" w:lineRule="exact"/>
        <w:rPr>
          <w:rFonts w:ascii="Times New Roman" w:eastAsia="Times New Roman" w:hAnsi="Times New Roman"/>
        </w:rPr>
      </w:pPr>
      <w:r>
        <w:rPr>
          <w:rFonts w:ascii="Arial" w:eastAsia="Arial" w:hAnsi="Arial"/>
          <w:noProof/>
          <w:sz w:val="21"/>
        </w:rPr>
        <w:drawing>
          <wp:anchor distT="0" distB="0" distL="114300" distR="114300" simplePos="0" relativeHeight="251688960" behindDoc="1" locked="0" layoutInCell="0" allowOverlap="1">
            <wp:simplePos x="0" y="0"/>
            <wp:positionH relativeFrom="column">
              <wp:posOffset>934720</wp:posOffset>
            </wp:positionH>
            <wp:positionV relativeFrom="paragraph">
              <wp:posOffset>99060</wp:posOffset>
            </wp:positionV>
            <wp:extent cx="1845945" cy="469265"/>
            <wp:effectExtent l="0" t="0" r="1905" b="698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45945" cy="469265"/>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12" w:lineRule="exact"/>
        <w:rPr>
          <w:rFonts w:ascii="Times New Roman" w:eastAsia="Times New Roman" w:hAnsi="Times New Roman"/>
        </w:rPr>
      </w:pPr>
    </w:p>
    <w:p w:rsidR="00C65CF8" w:rsidRPr="00076A17" w:rsidRDefault="00C65CF8" w:rsidP="00C65CF8">
      <w:pPr>
        <w:spacing w:line="248" w:lineRule="exact"/>
        <w:ind w:left="420"/>
        <w:rPr>
          <w:rFonts w:ascii="方正仿宋_GBK" w:eastAsia="方正仿宋_GBK" w:hAnsi="方正仿宋_GBK"/>
          <w:sz w:val="21"/>
        </w:rPr>
      </w:pPr>
      <w:r w:rsidRPr="00076A17">
        <w:rPr>
          <w:rFonts w:ascii="Arial" w:eastAsia="Arial" w:hAnsi="Arial"/>
          <w:sz w:val="21"/>
        </w:rPr>
        <w:t>4</w:t>
      </w:r>
      <w:r w:rsidRPr="00076A17">
        <w:rPr>
          <w:rFonts w:ascii="方正仿宋_GBK" w:eastAsia="方正仿宋_GBK" w:hAnsi="方正仿宋_GBK"/>
          <w:sz w:val="21"/>
        </w:rPr>
        <w:t>．点击进入后，如图按要求填写即可</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sz w:val="21"/>
        </w:rPr>
        <w:drawing>
          <wp:anchor distT="0" distB="0" distL="114300" distR="114300" simplePos="0" relativeHeight="251689984" behindDoc="1" locked="0" layoutInCell="0" allowOverlap="1">
            <wp:simplePos x="0" y="0"/>
            <wp:positionH relativeFrom="column">
              <wp:posOffset>1158240</wp:posOffset>
            </wp:positionH>
            <wp:positionV relativeFrom="paragraph">
              <wp:posOffset>138430</wp:posOffset>
            </wp:positionV>
            <wp:extent cx="1449070" cy="120396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49070" cy="120396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0" w:lineRule="exact"/>
        <w:rPr>
          <w:rFonts w:ascii="Times New Roman" w:eastAsia="Times New Roman" w:hAnsi="Times New Roman"/>
        </w:rPr>
        <w:sectPr w:rsidR="00C65CF8" w:rsidRPr="00076A17">
          <w:pgSz w:w="7940" w:h="11906"/>
          <w:pgMar w:top="1404" w:right="937" w:bottom="269" w:left="940" w:header="0" w:footer="0" w:gutter="0"/>
          <w:cols w:space="0" w:equalWidth="0">
            <w:col w:w="6060"/>
          </w:cols>
          <w:docGrid w:linePitch="360"/>
        </w:sect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200" w:lineRule="exact"/>
        <w:rPr>
          <w:rFonts w:ascii="Times New Roman" w:eastAsia="Times New Roman" w:hAnsi="Times New Roman"/>
        </w:rPr>
      </w:pPr>
    </w:p>
    <w:p w:rsidR="00C65CF8" w:rsidRPr="00076A17" w:rsidRDefault="00C65CF8" w:rsidP="00C65CF8">
      <w:pPr>
        <w:spacing w:line="387" w:lineRule="exact"/>
        <w:rPr>
          <w:rFonts w:ascii="Times New Roman" w:eastAsia="Times New Roman" w:hAnsi="Times New Roman"/>
        </w:rPr>
      </w:pPr>
    </w:p>
    <w:p w:rsidR="00C65CF8" w:rsidRPr="00076A17" w:rsidRDefault="00C65CF8" w:rsidP="00C65CF8">
      <w:pPr>
        <w:spacing w:line="0" w:lineRule="atLeast"/>
        <w:ind w:right="20"/>
        <w:jc w:val="center"/>
        <w:rPr>
          <w:rFonts w:ascii="Times New Roman" w:eastAsia="Times New Roman" w:hAnsi="Times New Roman"/>
        </w:rPr>
        <w:sectPr w:rsidR="00C65CF8" w:rsidRPr="00076A17">
          <w:type w:val="continuous"/>
          <w:pgSz w:w="7940" w:h="11906"/>
          <w:pgMar w:top="1404" w:right="937" w:bottom="269" w:left="940" w:header="0" w:footer="0" w:gutter="0"/>
          <w:cols w:space="0" w:equalWidth="0">
            <w:col w:w="6060"/>
          </w:cols>
          <w:docGrid w:linePitch="360"/>
        </w:sectPr>
      </w:pPr>
    </w:p>
    <w:p w:rsidR="00C65CF8" w:rsidRPr="00076A17" w:rsidRDefault="00C65CF8" w:rsidP="00C65CF8">
      <w:pPr>
        <w:spacing w:line="292" w:lineRule="exact"/>
        <w:ind w:right="100" w:firstLine="420"/>
        <w:jc w:val="both"/>
        <w:rPr>
          <w:rFonts w:ascii="方正仿宋_GBK" w:eastAsia="方正仿宋_GBK" w:hAnsi="方正仿宋_GBK"/>
          <w:sz w:val="21"/>
        </w:rPr>
      </w:pPr>
      <w:bookmarkStart w:id="6" w:name="page139"/>
      <w:bookmarkEnd w:id="6"/>
      <w:r w:rsidRPr="00076A17">
        <w:rPr>
          <w:rFonts w:ascii="方正仿宋_GBK" w:eastAsia="方正仿宋_GBK" w:hAnsi="方正仿宋_GBK"/>
          <w:sz w:val="21"/>
        </w:rPr>
        <w:lastRenderedPageBreak/>
        <w:t xml:space="preserve">初始密码是学生本人的出生年月日 </w:t>
      </w:r>
      <w:r w:rsidRPr="00076A17">
        <w:rPr>
          <w:rFonts w:ascii="Arial" w:eastAsia="Arial" w:hAnsi="Arial"/>
          <w:sz w:val="21"/>
        </w:rPr>
        <w:t>8</w:t>
      </w:r>
      <w:r w:rsidRPr="00076A17">
        <w:rPr>
          <w:rFonts w:ascii="方正仿宋_GBK" w:eastAsia="方正仿宋_GBK" w:hAnsi="方正仿宋_GBK"/>
          <w:sz w:val="21"/>
        </w:rPr>
        <w:t xml:space="preserve"> 位数字（</w:t>
      </w:r>
      <w:r w:rsidRPr="00076A17">
        <w:rPr>
          <w:rFonts w:ascii="Arial" w:eastAsia="Arial" w:hAnsi="Arial"/>
          <w:sz w:val="21"/>
        </w:rPr>
        <w:t>XXXX</w:t>
      </w:r>
      <w:r w:rsidRPr="00076A17">
        <w:rPr>
          <w:rFonts w:ascii="方正仿宋_GBK" w:eastAsia="方正仿宋_GBK" w:hAnsi="方正仿宋_GBK"/>
          <w:sz w:val="21"/>
        </w:rPr>
        <w:t xml:space="preserve"> 年 </w:t>
      </w:r>
      <w:r w:rsidRPr="00076A17">
        <w:rPr>
          <w:rFonts w:ascii="Arial" w:eastAsia="Arial" w:hAnsi="Arial"/>
          <w:sz w:val="21"/>
        </w:rPr>
        <w:t>XX</w:t>
      </w:r>
      <w:r w:rsidRPr="00076A17">
        <w:rPr>
          <w:rFonts w:ascii="方正仿宋_GBK" w:eastAsia="方正仿宋_GBK" w:hAnsi="方正仿宋_GBK"/>
          <w:sz w:val="21"/>
        </w:rPr>
        <w:t xml:space="preserve"> 月 </w:t>
      </w:r>
      <w:r w:rsidRPr="00076A17">
        <w:rPr>
          <w:rFonts w:ascii="Arial" w:eastAsia="Arial" w:hAnsi="Arial"/>
          <w:sz w:val="21"/>
        </w:rPr>
        <w:t>XX</w:t>
      </w:r>
      <w:r w:rsidRPr="00076A17">
        <w:rPr>
          <w:rFonts w:ascii="方正仿宋_GBK" w:eastAsia="方正仿宋_GBK" w:hAnsi="方正仿宋_GBK"/>
          <w:sz w:val="21"/>
        </w:rPr>
        <w:t xml:space="preserve"> 日），若密码学生本人已改动，填写改动后的密码；若改动后的密码忘记，请与当地区县资助中心联系重置密码；</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77" w:lineRule="exact"/>
        <w:ind w:firstLine="420"/>
        <w:rPr>
          <w:rFonts w:ascii="方正仿宋_GBK" w:eastAsia="方正仿宋_GBK" w:hAnsi="方正仿宋_GBK"/>
          <w:sz w:val="21"/>
        </w:rPr>
      </w:pPr>
      <w:r w:rsidRPr="00076A17">
        <w:rPr>
          <w:rFonts w:ascii="Arial" w:eastAsia="Arial" w:hAnsi="Arial"/>
          <w:sz w:val="21"/>
        </w:rPr>
        <w:t>5</w:t>
      </w:r>
      <w:r w:rsidRPr="00076A17">
        <w:rPr>
          <w:rFonts w:ascii="方正仿宋_GBK" w:eastAsia="方正仿宋_GBK" w:hAnsi="方正仿宋_GBK"/>
          <w:sz w:val="21"/>
        </w:rPr>
        <w:t>．登陆后，点击页面左下角的</w:t>
      </w:r>
      <w:r w:rsidRPr="00076A17">
        <w:rPr>
          <w:rFonts w:ascii="Arial" w:eastAsia="Arial" w:hAnsi="Arial"/>
          <w:sz w:val="21"/>
        </w:rPr>
        <w:t>“</w:t>
      </w:r>
      <w:r w:rsidRPr="00076A17">
        <w:rPr>
          <w:rFonts w:ascii="方正仿宋_GBK" w:eastAsia="方正仿宋_GBK" w:hAnsi="方正仿宋_GBK"/>
          <w:sz w:val="21"/>
        </w:rPr>
        <w:t>个人信息变更</w:t>
      </w:r>
      <w:r w:rsidRPr="00076A17">
        <w:rPr>
          <w:rFonts w:ascii="Arial" w:eastAsia="Arial" w:hAnsi="Arial"/>
          <w:sz w:val="21"/>
        </w:rPr>
        <w:t>”</w:t>
      </w:r>
      <w:r w:rsidRPr="00076A17">
        <w:rPr>
          <w:rFonts w:ascii="方正仿宋_GBK" w:eastAsia="方正仿宋_GBK" w:hAnsi="方正仿宋_GBK"/>
          <w:sz w:val="21"/>
        </w:rPr>
        <w:t>，然后依次填写，填写要求如下：</w:t>
      </w:r>
    </w:p>
    <w:p w:rsidR="00C65CF8" w:rsidRPr="00076A17" w:rsidRDefault="00C65CF8" w:rsidP="00C65CF8">
      <w:pPr>
        <w:spacing w:line="74" w:lineRule="exact"/>
        <w:rPr>
          <w:rFonts w:ascii="Times New Roman" w:eastAsia="Times New Roman" w:hAnsi="Times New Roman"/>
        </w:rPr>
      </w:pPr>
    </w:p>
    <w:p w:rsidR="00C65CF8" w:rsidRPr="00076A17" w:rsidRDefault="00C65CF8" w:rsidP="00C65CF8">
      <w:pPr>
        <w:spacing w:line="248" w:lineRule="exact"/>
        <w:ind w:left="420"/>
        <w:rPr>
          <w:rFonts w:ascii="方正仿宋_GBK" w:eastAsia="方正仿宋_GBK" w:hAnsi="方正仿宋_GBK"/>
          <w:sz w:val="21"/>
        </w:rPr>
      </w:pPr>
      <w:r w:rsidRPr="00076A17">
        <w:rPr>
          <w:rFonts w:ascii="方正仿宋_GBK" w:eastAsia="方正仿宋_GBK" w:hAnsi="方正仿宋_GBK"/>
          <w:sz w:val="21"/>
        </w:rPr>
        <w:t>（</w:t>
      </w:r>
      <w:r w:rsidRPr="00076A17">
        <w:rPr>
          <w:rFonts w:ascii="Arial" w:eastAsia="Arial" w:hAnsi="Arial"/>
          <w:sz w:val="21"/>
        </w:rPr>
        <w:t>1</w:t>
      </w:r>
      <w:r w:rsidRPr="00076A17">
        <w:rPr>
          <w:rFonts w:ascii="方正仿宋_GBK" w:eastAsia="方正仿宋_GBK" w:hAnsi="方正仿宋_GBK"/>
          <w:sz w:val="21"/>
        </w:rPr>
        <w:t>）</w:t>
      </w:r>
      <w:r w:rsidRPr="00076A17">
        <w:rPr>
          <w:rFonts w:ascii="Arial" w:eastAsia="Arial" w:hAnsi="Arial"/>
          <w:sz w:val="21"/>
        </w:rPr>
        <w:t>“</w:t>
      </w:r>
      <w:r w:rsidRPr="00076A17">
        <w:rPr>
          <w:rFonts w:ascii="方正仿宋_GBK" w:eastAsia="方正仿宋_GBK" w:hAnsi="方正仿宋_GBK"/>
          <w:sz w:val="21"/>
        </w:rPr>
        <w:t>基本信息</w:t>
      </w:r>
      <w:r w:rsidRPr="00076A17">
        <w:rPr>
          <w:rFonts w:ascii="Arial" w:eastAsia="Arial" w:hAnsi="Arial"/>
          <w:sz w:val="21"/>
        </w:rPr>
        <w:t>”</w:t>
      </w:r>
      <w:r w:rsidRPr="00076A17">
        <w:rPr>
          <w:rFonts w:ascii="方正仿宋_GBK" w:eastAsia="方正仿宋_GBK" w:hAnsi="方正仿宋_GBK"/>
          <w:sz w:val="21"/>
        </w:rPr>
        <w:t>栏：如无变动无需更改；</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78" w:lineRule="exact"/>
        <w:ind w:right="100" w:firstLine="420"/>
        <w:jc w:val="both"/>
        <w:rPr>
          <w:rFonts w:ascii="方正仿宋_GBK" w:eastAsia="方正仿宋_GBK" w:hAnsi="方正仿宋_GBK"/>
          <w:sz w:val="21"/>
        </w:rPr>
      </w:pPr>
      <w:r w:rsidRPr="00076A17">
        <w:rPr>
          <w:rFonts w:ascii="方正仿宋_GBK" w:eastAsia="方正仿宋_GBK" w:hAnsi="方正仿宋_GBK"/>
          <w:sz w:val="21"/>
        </w:rPr>
        <w:t>（</w:t>
      </w:r>
      <w:r w:rsidRPr="00076A17">
        <w:rPr>
          <w:rFonts w:ascii="Arial" w:eastAsia="Arial" w:hAnsi="Arial"/>
          <w:sz w:val="21"/>
        </w:rPr>
        <w:t>2</w:t>
      </w:r>
      <w:r w:rsidRPr="00076A17">
        <w:rPr>
          <w:rFonts w:ascii="方正仿宋_GBK" w:eastAsia="方正仿宋_GBK" w:hAnsi="方正仿宋_GBK"/>
          <w:sz w:val="21"/>
        </w:rPr>
        <w:t>）</w:t>
      </w:r>
      <w:r w:rsidRPr="00076A17">
        <w:rPr>
          <w:rFonts w:ascii="Arial" w:eastAsia="Arial" w:hAnsi="Arial"/>
          <w:sz w:val="21"/>
        </w:rPr>
        <w:t>“</w:t>
      </w:r>
      <w:r w:rsidRPr="00076A17">
        <w:rPr>
          <w:rFonts w:ascii="方正仿宋_GBK" w:eastAsia="方正仿宋_GBK" w:hAnsi="方正仿宋_GBK"/>
          <w:sz w:val="21"/>
        </w:rPr>
        <w:t>通讯信息</w:t>
      </w:r>
      <w:r w:rsidRPr="00076A17">
        <w:rPr>
          <w:rFonts w:ascii="Arial" w:eastAsia="Arial" w:hAnsi="Arial"/>
          <w:sz w:val="21"/>
        </w:rPr>
        <w:t>”</w:t>
      </w:r>
      <w:r w:rsidRPr="00076A17">
        <w:rPr>
          <w:rFonts w:ascii="方正仿宋_GBK" w:eastAsia="方正仿宋_GBK" w:hAnsi="方正仿宋_GBK"/>
          <w:sz w:val="21"/>
        </w:rPr>
        <w:t xml:space="preserve">栏：必须填写准确完整，其中 </w:t>
      </w:r>
      <w:r w:rsidRPr="00076A17">
        <w:rPr>
          <w:rFonts w:ascii="Arial" w:eastAsia="Arial" w:hAnsi="Arial"/>
          <w:sz w:val="21"/>
        </w:rPr>
        <w:t>QQ</w:t>
      </w:r>
      <w:r w:rsidRPr="00076A17">
        <w:rPr>
          <w:rFonts w:ascii="方正仿宋_GBK" w:eastAsia="方正仿宋_GBK" w:hAnsi="方正仿宋_GBK"/>
          <w:sz w:val="21"/>
        </w:rPr>
        <w:t xml:space="preserve"> 号码和手机号码必须填写；</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78" w:lineRule="exact"/>
        <w:ind w:right="100" w:firstLine="420"/>
        <w:jc w:val="both"/>
        <w:rPr>
          <w:rFonts w:ascii="方正仿宋_GBK" w:eastAsia="方正仿宋_GBK" w:hAnsi="方正仿宋_GBK"/>
          <w:sz w:val="21"/>
        </w:rPr>
      </w:pPr>
      <w:r w:rsidRPr="00076A17">
        <w:rPr>
          <w:rFonts w:ascii="方正仿宋_GBK" w:eastAsia="方正仿宋_GBK" w:hAnsi="方正仿宋_GBK"/>
          <w:sz w:val="21"/>
        </w:rPr>
        <w:t>（</w:t>
      </w:r>
      <w:r w:rsidRPr="00076A17">
        <w:rPr>
          <w:rFonts w:ascii="Arial" w:eastAsia="Arial" w:hAnsi="Arial"/>
          <w:sz w:val="21"/>
        </w:rPr>
        <w:t>3</w:t>
      </w:r>
      <w:r w:rsidRPr="00076A17">
        <w:rPr>
          <w:rFonts w:ascii="方正仿宋_GBK" w:eastAsia="方正仿宋_GBK" w:hAnsi="方正仿宋_GBK"/>
          <w:sz w:val="21"/>
        </w:rPr>
        <w:t>）</w:t>
      </w:r>
      <w:r w:rsidRPr="00076A17">
        <w:rPr>
          <w:rFonts w:ascii="Arial" w:eastAsia="Arial" w:hAnsi="Arial"/>
          <w:sz w:val="21"/>
        </w:rPr>
        <w:t>“</w:t>
      </w:r>
      <w:r w:rsidRPr="00076A17">
        <w:rPr>
          <w:rFonts w:ascii="方正仿宋_GBK" w:eastAsia="方正仿宋_GBK" w:hAnsi="方正仿宋_GBK"/>
          <w:sz w:val="21"/>
        </w:rPr>
        <w:t>就学信息</w:t>
      </w:r>
      <w:r w:rsidRPr="00076A17">
        <w:rPr>
          <w:rFonts w:ascii="Arial" w:eastAsia="Arial" w:hAnsi="Arial"/>
          <w:sz w:val="21"/>
        </w:rPr>
        <w:t>”</w:t>
      </w:r>
      <w:r w:rsidRPr="00076A17">
        <w:rPr>
          <w:rFonts w:ascii="方正仿宋_GBK" w:eastAsia="方正仿宋_GBK" w:hAnsi="方正仿宋_GBK"/>
          <w:sz w:val="21"/>
        </w:rPr>
        <w:t>栏：请核实院系名称、专业名称、学号，信息不准确的请进行修改，填写准确的信息；</w:t>
      </w:r>
    </w:p>
    <w:p w:rsidR="00C65CF8" w:rsidRPr="00076A17" w:rsidRDefault="00C65CF8" w:rsidP="00C65CF8">
      <w:pPr>
        <w:spacing w:line="73" w:lineRule="exact"/>
        <w:rPr>
          <w:rFonts w:ascii="Times New Roman" w:eastAsia="Times New Roman" w:hAnsi="Times New Roman"/>
        </w:rPr>
      </w:pPr>
    </w:p>
    <w:p w:rsidR="00C65CF8" w:rsidRPr="00076A17" w:rsidRDefault="00C65CF8" w:rsidP="00C65CF8">
      <w:pPr>
        <w:spacing w:line="248" w:lineRule="exact"/>
        <w:ind w:left="420"/>
        <w:rPr>
          <w:rFonts w:ascii="方正仿宋_GBK" w:eastAsia="方正仿宋_GBK" w:hAnsi="方正仿宋_GBK"/>
          <w:sz w:val="21"/>
        </w:rPr>
      </w:pPr>
      <w:r w:rsidRPr="00076A17">
        <w:rPr>
          <w:rFonts w:ascii="方正仿宋_GBK" w:eastAsia="方正仿宋_GBK" w:hAnsi="方正仿宋_GBK"/>
          <w:sz w:val="21"/>
        </w:rPr>
        <w:t>（</w:t>
      </w:r>
      <w:r w:rsidRPr="00076A17">
        <w:rPr>
          <w:rFonts w:ascii="Arial" w:eastAsia="Arial" w:hAnsi="Arial"/>
          <w:sz w:val="21"/>
        </w:rPr>
        <w:t>4</w:t>
      </w:r>
      <w:r w:rsidRPr="00076A17">
        <w:rPr>
          <w:rFonts w:ascii="方正仿宋_GBK" w:eastAsia="方正仿宋_GBK" w:hAnsi="方正仿宋_GBK"/>
          <w:sz w:val="21"/>
        </w:rPr>
        <w:t>）</w:t>
      </w:r>
      <w:r w:rsidRPr="00076A17">
        <w:rPr>
          <w:rFonts w:ascii="Arial" w:eastAsia="Arial" w:hAnsi="Arial"/>
          <w:sz w:val="21"/>
        </w:rPr>
        <w:t>“</w:t>
      </w:r>
      <w:r w:rsidRPr="00076A17">
        <w:rPr>
          <w:rFonts w:ascii="方正仿宋_GBK" w:eastAsia="方正仿宋_GBK" w:hAnsi="方正仿宋_GBK"/>
          <w:sz w:val="21"/>
        </w:rPr>
        <w:t>家庭信息</w:t>
      </w:r>
      <w:r w:rsidRPr="00076A17">
        <w:rPr>
          <w:rFonts w:ascii="Arial" w:eastAsia="Arial" w:hAnsi="Arial"/>
          <w:sz w:val="21"/>
        </w:rPr>
        <w:t>”</w:t>
      </w:r>
      <w:r w:rsidRPr="00076A17">
        <w:rPr>
          <w:rFonts w:ascii="方正仿宋_GBK" w:eastAsia="方正仿宋_GBK" w:hAnsi="方正仿宋_GBK"/>
          <w:sz w:val="21"/>
        </w:rPr>
        <w:t>栏：必须填写准确完整；</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78" w:lineRule="exact"/>
        <w:ind w:right="100" w:firstLine="420"/>
        <w:jc w:val="both"/>
        <w:rPr>
          <w:rFonts w:ascii="方正仿宋_GBK" w:eastAsia="方正仿宋_GBK" w:hAnsi="方正仿宋_GBK"/>
          <w:sz w:val="21"/>
        </w:rPr>
      </w:pPr>
      <w:r w:rsidRPr="00076A17">
        <w:rPr>
          <w:rFonts w:ascii="方正仿宋_GBK" w:eastAsia="方正仿宋_GBK" w:hAnsi="方正仿宋_GBK"/>
          <w:sz w:val="21"/>
        </w:rPr>
        <w:t>（</w:t>
      </w:r>
      <w:r w:rsidRPr="00076A17">
        <w:rPr>
          <w:rFonts w:ascii="Arial" w:eastAsia="Arial" w:hAnsi="Arial"/>
          <w:sz w:val="21"/>
        </w:rPr>
        <w:t>5</w:t>
      </w:r>
      <w:r w:rsidRPr="00076A17">
        <w:rPr>
          <w:rFonts w:ascii="方正仿宋_GBK" w:eastAsia="方正仿宋_GBK" w:hAnsi="方正仿宋_GBK"/>
          <w:sz w:val="21"/>
        </w:rPr>
        <w:t>）</w:t>
      </w:r>
      <w:r w:rsidRPr="00076A17">
        <w:rPr>
          <w:rFonts w:ascii="Arial" w:eastAsia="Arial" w:hAnsi="Arial"/>
          <w:sz w:val="21"/>
        </w:rPr>
        <w:t>“</w:t>
      </w:r>
      <w:r w:rsidRPr="00076A17">
        <w:rPr>
          <w:rFonts w:ascii="方正仿宋_GBK" w:eastAsia="方正仿宋_GBK" w:hAnsi="方正仿宋_GBK"/>
          <w:sz w:val="21"/>
        </w:rPr>
        <w:t>就业信息</w:t>
      </w:r>
      <w:r w:rsidRPr="00076A17">
        <w:rPr>
          <w:rFonts w:ascii="Arial" w:eastAsia="Arial" w:hAnsi="Arial"/>
          <w:sz w:val="21"/>
        </w:rPr>
        <w:t>”</w:t>
      </w:r>
      <w:r w:rsidRPr="00076A17">
        <w:rPr>
          <w:rFonts w:ascii="方正仿宋_GBK" w:eastAsia="方正仿宋_GBK" w:hAnsi="方正仿宋_GBK"/>
          <w:sz w:val="21"/>
        </w:rPr>
        <w:t>栏：已落实好工作单位的请如实填写，暂时没有落实工作单位的可不填；</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78" w:lineRule="exact"/>
        <w:ind w:right="100" w:firstLine="420"/>
        <w:jc w:val="both"/>
        <w:rPr>
          <w:rFonts w:ascii="方正仿宋_GBK" w:eastAsia="方正仿宋_GBK" w:hAnsi="方正仿宋_GBK"/>
          <w:sz w:val="21"/>
        </w:rPr>
      </w:pPr>
      <w:r w:rsidRPr="00076A17">
        <w:rPr>
          <w:rFonts w:ascii="方正仿宋_GBK" w:eastAsia="方正仿宋_GBK" w:hAnsi="方正仿宋_GBK"/>
          <w:sz w:val="21"/>
        </w:rPr>
        <w:t>（</w:t>
      </w:r>
      <w:r w:rsidRPr="00076A17">
        <w:rPr>
          <w:rFonts w:ascii="Arial" w:eastAsia="Arial" w:hAnsi="Arial"/>
          <w:sz w:val="21"/>
        </w:rPr>
        <w:t>6</w:t>
      </w:r>
      <w:r w:rsidRPr="00076A17">
        <w:rPr>
          <w:rFonts w:ascii="方正仿宋_GBK" w:eastAsia="方正仿宋_GBK" w:hAnsi="方正仿宋_GBK"/>
          <w:sz w:val="21"/>
        </w:rPr>
        <w:t>）</w:t>
      </w:r>
      <w:r w:rsidRPr="00076A17">
        <w:rPr>
          <w:rFonts w:ascii="Arial" w:eastAsia="Arial" w:hAnsi="Arial"/>
          <w:sz w:val="21"/>
        </w:rPr>
        <w:t>“</w:t>
      </w:r>
      <w:r w:rsidRPr="00076A17">
        <w:rPr>
          <w:rFonts w:ascii="方正仿宋_GBK" w:eastAsia="方正仿宋_GBK" w:hAnsi="方正仿宋_GBK"/>
          <w:sz w:val="21"/>
        </w:rPr>
        <w:t>联系人信息</w:t>
      </w:r>
      <w:r w:rsidRPr="00076A17">
        <w:rPr>
          <w:rFonts w:ascii="Arial" w:eastAsia="Arial" w:hAnsi="Arial"/>
          <w:sz w:val="21"/>
        </w:rPr>
        <w:t>”</w:t>
      </w:r>
      <w:r w:rsidRPr="00076A17">
        <w:rPr>
          <w:rFonts w:ascii="方正仿宋_GBK" w:eastAsia="方正仿宋_GBK" w:hAnsi="方正仿宋_GBK"/>
          <w:sz w:val="21"/>
        </w:rPr>
        <w:t>栏：填写重要家属（如父亲或母亲），信息准确完整；</w:t>
      </w:r>
    </w:p>
    <w:p w:rsidR="00C65CF8" w:rsidRPr="00076A17" w:rsidRDefault="00C65CF8" w:rsidP="00C65CF8">
      <w:pPr>
        <w:spacing w:line="73" w:lineRule="exact"/>
        <w:rPr>
          <w:rFonts w:ascii="Times New Roman" w:eastAsia="Times New Roman" w:hAnsi="Times New Roman"/>
        </w:rPr>
      </w:pPr>
    </w:p>
    <w:p w:rsidR="00C65CF8" w:rsidRPr="00076A17" w:rsidRDefault="00C65CF8" w:rsidP="00C65CF8">
      <w:pPr>
        <w:spacing w:line="248" w:lineRule="exact"/>
        <w:ind w:left="420"/>
        <w:rPr>
          <w:rFonts w:ascii="方正仿宋_GBK" w:eastAsia="方正仿宋_GBK" w:hAnsi="方正仿宋_GBK"/>
          <w:sz w:val="21"/>
        </w:rPr>
      </w:pPr>
      <w:r w:rsidRPr="00076A17">
        <w:rPr>
          <w:rFonts w:ascii="方正仿宋_GBK" w:eastAsia="方正仿宋_GBK" w:hAnsi="方正仿宋_GBK"/>
          <w:sz w:val="21"/>
        </w:rPr>
        <w:t>（</w:t>
      </w:r>
      <w:r w:rsidRPr="00076A17">
        <w:rPr>
          <w:rFonts w:ascii="Arial" w:eastAsia="Arial" w:hAnsi="Arial"/>
          <w:sz w:val="21"/>
        </w:rPr>
        <w:t>7</w:t>
      </w:r>
      <w:r w:rsidRPr="00076A17">
        <w:rPr>
          <w:rFonts w:ascii="方正仿宋_GBK" w:eastAsia="方正仿宋_GBK" w:hAnsi="方正仿宋_GBK"/>
          <w:sz w:val="21"/>
        </w:rPr>
        <w:t>）</w:t>
      </w:r>
      <w:r w:rsidRPr="00076A17">
        <w:rPr>
          <w:rFonts w:ascii="Arial" w:eastAsia="Arial" w:hAnsi="Arial"/>
          <w:sz w:val="21"/>
        </w:rPr>
        <w:t>“</w:t>
      </w:r>
      <w:r w:rsidRPr="00076A17">
        <w:rPr>
          <w:rFonts w:ascii="方正仿宋_GBK" w:eastAsia="方正仿宋_GBK" w:hAnsi="方正仿宋_GBK"/>
          <w:sz w:val="21"/>
        </w:rPr>
        <w:t>其他信息</w:t>
      </w:r>
      <w:r w:rsidRPr="00076A17">
        <w:rPr>
          <w:rFonts w:ascii="Arial" w:eastAsia="Arial" w:hAnsi="Arial"/>
          <w:sz w:val="21"/>
        </w:rPr>
        <w:t>”</w:t>
      </w:r>
      <w:r w:rsidRPr="00076A17">
        <w:rPr>
          <w:rFonts w:ascii="方正仿宋_GBK" w:eastAsia="方正仿宋_GBK" w:hAnsi="方正仿宋_GBK"/>
          <w:sz w:val="21"/>
        </w:rPr>
        <w:t>栏：更改原因填写</w:t>
      </w:r>
      <w:r w:rsidRPr="00076A17">
        <w:rPr>
          <w:rFonts w:ascii="Arial" w:eastAsia="Arial" w:hAnsi="Arial"/>
          <w:sz w:val="21"/>
        </w:rPr>
        <w:t>“</w:t>
      </w:r>
      <w:r w:rsidRPr="00076A17">
        <w:rPr>
          <w:rFonts w:ascii="方正仿宋_GBK" w:eastAsia="方正仿宋_GBK" w:hAnsi="方正仿宋_GBK"/>
          <w:sz w:val="21"/>
        </w:rPr>
        <w:t>毕业</w:t>
      </w:r>
      <w:r w:rsidRPr="00076A17">
        <w:rPr>
          <w:rFonts w:ascii="Arial" w:eastAsia="Arial" w:hAnsi="Arial"/>
          <w:sz w:val="21"/>
        </w:rPr>
        <w:t>”</w:t>
      </w:r>
      <w:r w:rsidRPr="00076A17">
        <w:rPr>
          <w:rFonts w:ascii="方正仿宋_GBK" w:eastAsia="方正仿宋_GBK" w:hAnsi="方正仿宋_GBK"/>
          <w:sz w:val="21"/>
        </w:rPr>
        <w:t>。</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292" w:lineRule="exact"/>
        <w:ind w:right="100" w:firstLine="420"/>
        <w:jc w:val="both"/>
        <w:rPr>
          <w:rFonts w:ascii="方正仿宋_GBK" w:eastAsia="方正仿宋_GBK" w:hAnsi="方正仿宋_GBK"/>
          <w:sz w:val="21"/>
        </w:rPr>
      </w:pPr>
      <w:r w:rsidRPr="00076A17">
        <w:rPr>
          <w:rFonts w:ascii="Arial" w:eastAsia="Arial" w:hAnsi="Arial"/>
          <w:sz w:val="21"/>
        </w:rPr>
        <w:t>6</w:t>
      </w:r>
      <w:r w:rsidRPr="00076A17">
        <w:rPr>
          <w:rFonts w:ascii="方正仿宋_GBK" w:eastAsia="方正仿宋_GBK" w:hAnsi="方正仿宋_GBK"/>
          <w:sz w:val="21"/>
        </w:rPr>
        <w:t>．所有信息填好后，点击</w:t>
      </w:r>
      <w:r w:rsidRPr="00076A17">
        <w:rPr>
          <w:rFonts w:ascii="Arial" w:eastAsia="Arial" w:hAnsi="Arial"/>
          <w:sz w:val="21"/>
        </w:rPr>
        <w:t>“</w:t>
      </w:r>
      <w:r w:rsidRPr="00076A17">
        <w:rPr>
          <w:rFonts w:ascii="方正仿宋_GBK" w:eastAsia="方正仿宋_GBK" w:hAnsi="方正仿宋_GBK"/>
          <w:sz w:val="21"/>
        </w:rPr>
        <w:t>提交</w:t>
      </w:r>
      <w:r w:rsidRPr="00076A17">
        <w:rPr>
          <w:rFonts w:ascii="Arial" w:eastAsia="Arial" w:hAnsi="Arial"/>
          <w:sz w:val="21"/>
        </w:rPr>
        <w:t>”</w:t>
      </w:r>
      <w:r w:rsidRPr="00076A17">
        <w:rPr>
          <w:rFonts w:ascii="方正仿宋_GBK" w:eastAsia="方正仿宋_GBK" w:hAnsi="方正仿宋_GBK"/>
          <w:sz w:val="21"/>
        </w:rPr>
        <w:t>，再点击左下角</w:t>
      </w:r>
      <w:r w:rsidRPr="00076A17">
        <w:rPr>
          <w:rFonts w:ascii="Arial" w:eastAsia="Arial" w:hAnsi="Arial"/>
          <w:sz w:val="21"/>
        </w:rPr>
        <w:t>“</w:t>
      </w:r>
      <w:r w:rsidRPr="00076A17">
        <w:rPr>
          <w:rFonts w:ascii="方正仿宋_GBK" w:eastAsia="方正仿宋_GBK" w:hAnsi="方正仿宋_GBK"/>
          <w:sz w:val="21"/>
        </w:rPr>
        <w:t>毕业申请确认</w:t>
      </w:r>
      <w:r w:rsidRPr="00076A17">
        <w:rPr>
          <w:rFonts w:ascii="Arial" w:eastAsia="Arial" w:hAnsi="Arial"/>
          <w:sz w:val="21"/>
        </w:rPr>
        <w:t>”</w:t>
      </w:r>
      <w:r w:rsidRPr="00076A17">
        <w:rPr>
          <w:rFonts w:ascii="方正仿宋_GBK" w:eastAsia="方正仿宋_GBK" w:hAnsi="方正仿宋_GBK"/>
          <w:sz w:val="21"/>
        </w:rPr>
        <w:t>，检查无误后点击</w:t>
      </w:r>
      <w:r w:rsidRPr="00076A17">
        <w:rPr>
          <w:rFonts w:ascii="Arial" w:eastAsia="Arial" w:hAnsi="Arial"/>
          <w:sz w:val="21"/>
        </w:rPr>
        <w:t>“</w:t>
      </w:r>
      <w:r w:rsidRPr="00076A17">
        <w:rPr>
          <w:rFonts w:ascii="方正仿宋_GBK" w:eastAsia="方正仿宋_GBK" w:hAnsi="方正仿宋_GBK"/>
          <w:sz w:val="21"/>
        </w:rPr>
        <w:t>申请</w:t>
      </w:r>
      <w:r w:rsidRPr="00076A17">
        <w:rPr>
          <w:rFonts w:ascii="Arial" w:eastAsia="Arial" w:hAnsi="Arial"/>
          <w:sz w:val="21"/>
        </w:rPr>
        <w:t>”</w:t>
      </w:r>
      <w:r w:rsidRPr="00076A17">
        <w:rPr>
          <w:rFonts w:ascii="方正仿宋_GBK" w:eastAsia="方正仿宋_GBK" w:hAnsi="方正仿宋_GBK"/>
          <w:sz w:val="21"/>
        </w:rPr>
        <w:t>即可完成（所有信息填写必须按要求，否则不予以毕业确认）。</w:t>
      </w:r>
    </w:p>
    <w:p w:rsidR="00C65CF8" w:rsidRPr="00076A17" w:rsidRDefault="00C65CF8" w:rsidP="00C65CF8">
      <w:pPr>
        <w:spacing w:line="85" w:lineRule="exact"/>
        <w:rPr>
          <w:rFonts w:ascii="Times New Roman" w:eastAsia="Times New Roman" w:hAnsi="Times New Roman"/>
        </w:rPr>
      </w:pPr>
    </w:p>
    <w:p w:rsidR="00C65CF8" w:rsidRPr="00076A17" w:rsidRDefault="00C65CF8" w:rsidP="00C65CF8">
      <w:pPr>
        <w:spacing w:line="303" w:lineRule="exact"/>
        <w:ind w:right="100" w:firstLine="420"/>
        <w:jc w:val="both"/>
        <w:rPr>
          <w:rFonts w:ascii="方正仿宋_GBK" w:eastAsia="方正仿宋_GBK" w:hAnsi="方正仿宋_GBK"/>
          <w:sz w:val="21"/>
        </w:rPr>
      </w:pPr>
      <w:r w:rsidRPr="00076A17">
        <w:rPr>
          <w:rFonts w:ascii="方正仿宋_GBK" w:eastAsia="方正仿宋_GBK" w:hAnsi="方正仿宋_GBK"/>
          <w:sz w:val="21"/>
        </w:rPr>
        <w:t>（注：有的同学在</w:t>
      </w:r>
      <w:r w:rsidRPr="00076A17">
        <w:rPr>
          <w:rFonts w:ascii="Arial" w:eastAsia="Arial" w:hAnsi="Arial"/>
          <w:sz w:val="21"/>
        </w:rPr>
        <w:t>“</w:t>
      </w:r>
      <w:r w:rsidRPr="00076A17">
        <w:rPr>
          <w:rFonts w:ascii="方正仿宋_GBK" w:eastAsia="方正仿宋_GBK" w:hAnsi="方正仿宋_GBK"/>
          <w:sz w:val="21"/>
        </w:rPr>
        <w:t>毕业申请确认</w:t>
      </w:r>
      <w:r w:rsidRPr="00076A17">
        <w:rPr>
          <w:rFonts w:ascii="Arial" w:eastAsia="Arial" w:hAnsi="Arial"/>
          <w:sz w:val="21"/>
        </w:rPr>
        <w:t>”</w:t>
      </w:r>
      <w:r w:rsidRPr="00076A17">
        <w:rPr>
          <w:rFonts w:ascii="方正仿宋_GBK" w:eastAsia="方正仿宋_GBK" w:hAnsi="方正仿宋_GBK"/>
          <w:sz w:val="21"/>
        </w:rPr>
        <w:t>和</w:t>
      </w:r>
      <w:r w:rsidRPr="00076A17">
        <w:rPr>
          <w:rFonts w:ascii="Arial" w:eastAsia="Arial" w:hAnsi="Arial"/>
          <w:sz w:val="21"/>
        </w:rPr>
        <w:t>“</w:t>
      </w:r>
      <w:r w:rsidRPr="00076A17">
        <w:rPr>
          <w:rFonts w:ascii="方正仿宋_GBK" w:eastAsia="方正仿宋_GBK" w:hAnsi="方正仿宋_GBK"/>
          <w:sz w:val="21"/>
        </w:rPr>
        <w:t>个人信息变更</w:t>
      </w:r>
      <w:r w:rsidRPr="00076A17">
        <w:rPr>
          <w:rFonts w:ascii="Arial" w:eastAsia="Arial" w:hAnsi="Arial"/>
          <w:sz w:val="21"/>
        </w:rPr>
        <w:t>”</w:t>
      </w:r>
      <w:r w:rsidRPr="00076A17">
        <w:rPr>
          <w:rFonts w:ascii="方正仿宋_GBK" w:eastAsia="方正仿宋_GBK" w:hAnsi="方正仿宋_GBK"/>
          <w:sz w:val="21"/>
        </w:rPr>
        <w:t>中只选择了一种进行，这种情况是无进行毕业放行的。已经提交申请的学生必须进行信息变更才能提交毕业申请，按要求操作后，若再弹出这个对话框（如图），直接点击图中确定即可，高校系统更新后可以看到学生更改后的信息。）</w:t>
      </w:r>
    </w:p>
    <w:p w:rsidR="00C65CF8" w:rsidRPr="00076A17" w:rsidRDefault="00C65CF8" w:rsidP="00C65CF8">
      <w:pPr>
        <w:spacing w:line="20" w:lineRule="exact"/>
        <w:rPr>
          <w:rFonts w:ascii="Times New Roman" w:eastAsia="Times New Roman" w:hAnsi="Times New Roman"/>
        </w:rPr>
      </w:pPr>
      <w:r>
        <w:rPr>
          <w:rFonts w:ascii="方正仿宋_GBK" w:eastAsia="方正仿宋_GBK" w:hAnsi="方正仿宋_GBK"/>
          <w:noProof/>
          <w:sz w:val="21"/>
        </w:rPr>
        <w:drawing>
          <wp:anchor distT="0" distB="0" distL="114300" distR="114300" simplePos="0" relativeHeight="251691008" behindDoc="1" locked="0" layoutInCell="0" allowOverlap="1">
            <wp:simplePos x="0" y="0"/>
            <wp:positionH relativeFrom="column">
              <wp:posOffset>627380</wp:posOffset>
            </wp:positionH>
            <wp:positionV relativeFrom="paragraph">
              <wp:posOffset>157480</wp:posOffset>
            </wp:positionV>
            <wp:extent cx="2581275" cy="828040"/>
            <wp:effectExtent l="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1275" cy="828040"/>
                    </a:xfrm>
                    <a:prstGeom prst="rect">
                      <a:avLst/>
                    </a:prstGeom>
                    <a:noFill/>
                  </pic:spPr>
                </pic:pic>
              </a:graphicData>
            </a:graphic>
            <wp14:sizeRelH relativeFrom="page">
              <wp14:pctWidth>0</wp14:pctWidth>
            </wp14:sizeRelH>
            <wp14:sizeRelV relativeFrom="page">
              <wp14:pctHeight>0</wp14:pctHeight>
            </wp14:sizeRelV>
          </wp:anchor>
        </w:drawing>
      </w:r>
    </w:p>
    <w:p w:rsidR="00C65CF8" w:rsidRPr="00076A17" w:rsidRDefault="00C65CF8" w:rsidP="00C65CF8">
      <w:pPr>
        <w:spacing w:line="20" w:lineRule="exact"/>
        <w:rPr>
          <w:rFonts w:ascii="Times New Roman" w:eastAsia="Times New Roman" w:hAnsi="Times New Roman"/>
        </w:rPr>
        <w:sectPr w:rsidR="00C65CF8" w:rsidRPr="00076A17">
          <w:pgSz w:w="7940" w:h="11906"/>
          <w:pgMar w:top="1412" w:right="837" w:bottom="269" w:left="940" w:header="0" w:footer="0" w:gutter="0"/>
          <w:cols w:space="0" w:equalWidth="0">
            <w:col w:w="6160"/>
          </w:cols>
          <w:docGrid w:linePitch="360"/>
        </w:sectPr>
      </w:pPr>
    </w:p>
    <w:p w:rsidR="00A9400A" w:rsidRPr="00C65CF8" w:rsidRDefault="00932C41" w:rsidP="00C65CF8">
      <w:pPr>
        <w:spacing w:line="200" w:lineRule="exact"/>
      </w:pPr>
      <w:bookmarkStart w:id="7" w:name="_GoBack"/>
      <w:bookmarkEnd w:id="7"/>
    </w:p>
    <w:sectPr w:rsidR="00A9400A" w:rsidRPr="00C65C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C41" w:rsidRDefault="00932C41" w:rsidP="00C65CF8">
      <w:r>
        <w:separator/>
      </w:r>
    </w:p>
  </w:endnote>
  <w:endnote w:type="continuationSeparator" w:id="0">
    <w:p w:rsidR="00932C41" w:rsidRDefault="00932C41" w:rsidP="00C6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C41" w:rsidRDefault="00932C41" w:rsidP="00C65CF8">
      <w:r>
        <w:separator/>
      </w:r>
    </w:p>
  </w:footnote>
  <w:footnote w:type="continuationSeparator" w:id="0">
    <w:p w:rsidR="00932C41" w:rsidRDefault="00932C41" w:rsidP="00C65C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hybridMultilevel"/>
    <w:tmpl w:val="0000301C"/>
    <w:lvl w:ilvl="0" w:tplc="FFFFFFFF">
      <w:start w:val="1"/>
      <w:numFmt w:val="bullet"/>
      <w:lvlText w:val="的"/>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156"/>
    <w:rsid w:val="00044BAB"/>
    <w:rsid w:val="00066C67"/>
    <w:rsid w:val="000715F2"/>
    <w:rsid w:val="000B55BF"/>
    <w:rsid w:val="000C0519"/>
    <w:rsid w:val="000E3DD3"/>
    <w:rsid w:val="00135DE7"/>
    <w:rsid w:val="00152BEA"/>
    <w:rsid w:val="001664CC"/>
    <w:rsid w:val="001668CC"/>
    <w:rsid w:val="001717E7"/>
    <w:rsid w:val="00175B9D"/>
    <w:rsid w:val="001C3066"/>
    <w:rsid w:val="002169C9"/>
    <w:rsid w:val="00252BA9"/>
    <w:rsid w:val="002C6D03"/>
    <w:rsid w:val="002D0D4F"/>
    <w:rsid w:val="0030710C"/>
    <w:rsid w:val="003868F0"/>
    <w:rsid w:val="00387A3D"/>
    <w:rsid w:val="003B17D6"/>
    <w:rsid w:val="003B2213"/>
    <w:rsid w:val="003B51A7"/>
    <w:rsid w:val="003C125D"/>
    <w:rsid w:val="003F053A"/>
    <w:rsid w:val="00413F12"/>
    <w:rsid w:val="00417D80"/>
    <w:rsid w:val="00436C93"/>
    <w:rsid w:val="00463A0A"/>
    <w:rsid w:val="00463BBA"/>
    <w:rsid w:val="0046574D"/>
    <w:rsid w:val="004C3266"/>
    <w:rsid w:val="004C5BE9"/>
    <w:rsid w:val="004D3A52"/>
    <w:rsid w:val="00575DAE"/>
    <w:rsid w:val="0061789E"/>
    <w:rsid w:val="006808A4"/>
    <w:rsid w:val="00686B24"/>
    <w:rsid w:val="006C60E6"/>
    <w:rsid w:val="00721054"/>
    <w:rsid w:val="00726806"/>
    <w:rsid w:val="007C089D"/>
    <w:rsid w:val="007D7156"/>
    <w:rsid w:val="008148E0"/>
    <w:rsid w:val="0086758E"/>
    <w:rsid w:val="008868B8"/>
    <w:rsid w:val="00896851"/>
    <w:rsid w:val="008A3431"/>
    <w:rsid w:val="008C066B"/>
    <w:rsid w:val="008E62B0"/>
    <w:rsid w:val="008F3066"/>
    <w:rsid w:val="0091254D"/>
    <w:rsid w:val="00932C41"/>
    <w:rsid w:val="0096270F"/>
    <w:rsid w:val="009636F2"/>
    <w:rsid w:val="009E6518"/>
    <w:rsid w:val="00A22A70"/>
    <w:rsid w:val="00AA5BE0"/>
    <w:rsid w:val="00AF4239"/>
    <w:rsid w:val="00B10F77"/>
    <w:rsid w:val="00B4606F"/>
    <w:rsid w:val="00B678C3"/>
    <w:rsid w:val="00B76182"/>
    <w:rsid w:val="00BA23A1"/>
    <w:rsid w:val="00C13F4F"/>
    <w:rsid w:val="00C61F94"/>
    <w:rsid w:val="00C65CF8"/>
    <w:rsid w:val="00CF232E"/>
    <w:rsid w:val="00CF37F8"/>
    <w:rsid w:val="00D40BFB"/>
    <w:rsid w:val="00D65F74"/>
    <w:rsid w:val="00DD2F13"/>
    <w:rsid w:val="00DF2595"/>
    <w:rsid w:val="00E25FC4"/>
    <w:rsid w:val="00E63157"/>
    <w:rsid w:val="00EB79D7"/>
    <w:rsid w:val="00EC2AC7"/>
    <w:rsid w:val="00F465C1"/>
    <w:rsid w:val="00F67978"/>
    <w:rsid w:val="00FA1CD9"/>
    <w:rsid w:val="00FA2363"/>
    <w:rsid w:val="00FF1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CF8"/>
    <w:rPr>
      <w:rFonts w:ascii="Calibri" w:eastAsia="宋体"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5C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5CF8"/>
    <w:rPr>
      <w:sz w:val="18"/>
      <w:szCs w:val="18"/>
    </w:rPr>
  </w:style>
  <w:style w:type="paragraph" w:styleId="a4">
    <w:name w:val="footer"/>
    <w:basedOn w:val="a"/>
    <w:link w:val="Char0"/>
    <w:uiPriority w:val="99"/>
    <w:unhideWhenUsed/>
    <w:rsid w:val="00C65CF8"/>
    <w:pPr>
      <w:tabs>
        <w:tab w:val="center" w:pos="4153"/>
        <w:tab w:val="right" w:pos="8306"/>
      </w:tabs>
      <w:snapToGrid w:val="0"/>
    </w:pPr>
    <w:rPr>
      <w:sz w:val="18"/>
      <w:szCs w:val="18"/>
    </w:rPr>
  </w:style>
  <w:style w:type="character" w:customStyle="1" w:styleId="Char0">
    <w:name w:val="页脚 Char"/>
    <w:basedOn w:val="a0"/>
    <w:link w:val="a4"/>
    <w:uiPriority w:val="99"/>
    <w:rsid w:val="00C65CF8"/>
    <w:rPr>
      <w:sz w:val="18"/>
      <w:szCs w:val="18"/>
    </w:rPr>
  </w:style>
  <w:style w:type="paragraph" w:styleId="a5">
    <w:name w:val="Balloon Text"/>
    <w:basedOn w:val="a"/>
    <w:link w:val="Char1"/>
    <w:uiPriority w:val="99"/>
    <w:semiHidden/>
    <w:unhideWhenUsed/>
    <w:rsid w:val="00C65CF8"/>
    <w:rPr>
      <w:sz w:val="18"/>
      <w:szCs w:val="18"/>
    </w:rPr>
  </w:style>
  <w:style w:type="character" w:customStyle="1" w:styleId="Char1">
    <w:name w:val="批注框文本 Char"/>
    <w:basedOn w:val="a0"/>
    <w:link w:val="a5"/>
    <w:uiPriority w:val="99"/>
    <w:semiHidden/>
    <w:rsid w:val="00C65CF8"/>
    <w:rPr>
      <w:rFonts w:ascii="Calibri" w:eastAsia="宋体" w:hAnsi="Calibri"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CF8"/>
    <w:rPr>
      <w:rFonts w:ascii="Calibri" w:eastAsia="宋体"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5C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5CF8"/>
    <w:rPr>
      <w:sz w:val="18"/>
      <w:szCs w:val="18"/>
    </w:rPr>
  </w:style>
  <w:style w:type="paragraph" w:styleId="a4">
    <w:name w:val="footer"/>
    <w:basedOn w:val="a"/>
    <w:link w:val="Char0"/>
    <w:uiPriority w:val="99"/>
    <w:unhideWhenUsed/>
    <w:rsid w:val="00C65CF8"/>
    <w:pPr>
      <w:tabs>
        <w:tab w:val="center" w:pos="4153"/>
        <w:tab w:val="right" w:pos="8306"/>
      </w:tabs>
      <w:snapToGrid w:val="0"/>
    </w:pPr>
    <w:rPr>
      <w:sz w:val="18"/>
      <w:szCs w:val="18"/>
    </w:rPr>
  </w:style>
  <w:style w:type="character" w:customStyle="1" w:styleId="Char0">
    <w:name w:val="页脚 Char"/>
    <w:basedOn w:val="a0"/>
    <w:link w:val="a4"/>
    <w:uiPriority w:val="99"/>
    <w:rsid w:val="00C65CF8"/>
    <w:rPr>
      <w:sz w:val="18"/>
      <w:szCs w:val="18"/>
    </w:rPr>
  </w:style>
  <w:style w:type="paragraph" w:styleId="a5">
    <w:name w:val="Balloon Text"/>
    <w:basedOn w:val="a"/>
    <w:link w:val="Char1"/>
    <w:uiPriority w:val="99"/>
    <w:semiHidden/>
    <w:unhideWhenUsed/>
    <w:rsid w:val="00C65CF8"/>
    <w:rPr>
      <w:sz w:val="18"/>
      <w:szCs w:val="18"/>
    </w:rPr>
  </w:style>
  <w:style w:type="character" w:customStyle="1" w:styleId="Char1">
    <w:name w:val="批注框文本 Char"/>
    <w:basedOn w:val="a0"/>
    <w:link w:val="a5"/>
    <w:uiPriority w:val="99"/>
    <w:semiHidden/>
    <w:rsid w:val="00C65CF8"/>
    <w:rPr>
      <w:rFonts w:ascii="Calibri" w:eastAsia="宋体" w:hAnsi="Calibri"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558</Words>
  <Characters>3187</Characters>
  <Application>Microsoft Office Word</Application>
  <DocSecurity>0</DocSecurity>
  <Lines>26</Lines>
  <Paragraphs>7</Paragraphs>
  <ScaleCrop>false</ScaleCrop>
  <Company>微软中国</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邹均</dc:creator>
  <cp:keywords/>
  <dc:description/>
  <cp:lastModifiedBy>邹均</cp:lastModifiedBy>
  <cp:revision>2</cp:revision>
  <dcterms:created xsi:type="dcterms:W3CDTF">2017-12-10T11:03:00Z</dcterms:created>
  <dcterms:modified xsi:type="dcterms:W3CDTF">2017-12-10T11:07:00Z</dcterms:modified>
</cp:coreProperties>
</file>